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AF9" w:rsidRDefault="00697AF9" w:rsidP="00D208FC">
      <w:pPr>
        <w:tabs>
          <w:tab w:val="left" w:pos="993"/>
        </w:tabs>
        <w:rPr>
          <w:rFonts w:ascii="Times New Roman" w:hAnsi="Times New Roman"/>
          <w:sz w:val="24"/>
          <w:szCs w:val="24"/>
        </w:rPr>
      </w:pPr>
    </w:p>
    <w:p w:rsidR="00697AF9" w:rsidRPr="00715AE5" w:rsidRDefault="00697AF9" w:rsidP="00D208FC">
      <w:pPr>
        <w:tabs>
          <w:tab w:val="left" w:pos="993"/>
          <w:tab w:val="left" w:pos="1050"/>
        </w:tabs>
        <w:spacing w:after="0"/>
        <w:jc w:val="center"/>
        <w:rPr>
          <w:rFonts w:ascii="Times New Roman" w:hAnsi="Times New Roman"/>
          <w:sz w:val="24"/>
          <w:szCs w:val="24"/>
        </w:rPr>
      </w:pPr>
      <w:r w:rsidRPr="00715AE5">
        <w:rPr>
          <w:rFonts w:ascii="Times New Roman" w:hAnsi="Times New Roman"/>
          <w:sz w:val="24"/>
          <w:szCs w:val="24"/>
        </w:rPr>
        <w:t>Муниципальное автономное общеобразовательное учреждение</w:t>
      </w:r>
    </w:p>
    <w:p w:rsidR="00697AF9" w:rsidRPr="00715AE5" w:rsidRDefault="00697AF9" w:rsidP="00D208FC">
      <w:pPr>
        <w:tabs>
          <w:tab w:val="left" w:pos="993"/>
        </w:tabs>
        <w:spacing w:after="0" w:line="240" w:lineRule="auto"/>
        <w:jc w:val="center"/>
        <w:rPr>
          <w:rFonts w:ascii="Times New Roman" w:hAnsi="Times New Roman"/>
          <w:sz w:val="24"/>
          <w:szCs w:val="24"/>
        </w:rPr>
      </w:pPr>
      <w:r w:rsidRPr="00715AE5">
        <w:rPr>
          <w:rFonts w:ascii="Times New Roman" w:hAnsi="Times New Roman"/>
          <w:sz w:val="24"/>
          <w:szCs w:val="24"/>
        </w:rPr>
        <w:t>«Средняя общеобразовательная школа № 17»</w:t>
      </w:r>
    </w:p>
    <w:p w:rsidR="00697AF9" w:rsidRPr="00715AE5" w:rsidRDefault="00697AF9" w:rsidP="00D208FC">
      <w:pPr>
        <w:tabs>
          <w:tab w:val="left" w:pos="993"/>
        </w:tabs>
        <w:spacing w:after="0" w:line="240" w:lineRule="auto"/>
        <w:jc w:val="center"/>
        <w:rPr>
          <w:rFonts w:ascii="Times New Roman" w:hAnsi="Times New Roman"/>
          <w:sz w:val="24"/>
          <w:szCs w:val="24"/>
        </w:rPr>
      </w:pPr>
      <w:r w:rsidRPr="00715AE5">
        <w:rPr>
          <w:rFonts w:ascii="Times New Roman" w:hAnsi="Times New Roman"/>
          <w:sz w:val="24"/>
          <w:szCs w:val="24"/>
        </w:rPr>
        <w:t>г. Альметьевска Республики Татарстан</w:t>
      </w:r>
    </w:p>
    <w:p w:rsidR="00697AF9" w:rsidRPr="00715AE5" w:rsidRDefault="00697AF9" w:rsidP="00D208FC">
      <w:pPr>
        <w:tabs>
          <w:tab w:val="left" w:pos="993"/>
        </w:tabs>
        <w:spacing w:after="0" w:line="240" w:lineRule="auto"/>
        <w:jc w:val="center"/>
        <w:rPr>
          <w:rFonts w:ascii="Times New Roman" w:hAnsi="Times New Roman"/>
          <w:sz w:val="24"/>
          <w:szCs w:val="24"/>
        </w:rPr>
      </w:pPr>
    </w:p>
    <w:p w:rsidR="00697AF9" w:rsidRPr="00715AE5" w:rsidRDefault="00697AF9" w:rsidP="00D208FC">
      <w:pPr>
        <w:tabs>
          <w:tab w:val="left" w:pos="993"/>
        </w:tabs>
        <w:spacing w:after="0" w:line="240" w:lineRule="auto"/>
        <w:rPr>
          <w:rFonts w:ascii="Times New Roman" w:hAnsi="Times New Roman"/>
          <w:sz w:val="24"/>
          <w:szCs w:val="24"/>
        </w:rPr>
      </w:pPr>
    </w:p>
    <w:p w:rsidR="00697AF9" w:rsidRPr="00715AE5" w:rsidRDefault="00697AF9" w:rsidP="00D208FC">
      <w:pPr>
        <w:tabs>
          <w:tab w:val="left" w:pos="993"/>
        </w:tabs>
        <w:spacing w:after="0" w:line="240" w:lineRule="auto"/>
        <w:rPr>
          <w:rFonts w:ascii="Times New Roman" w:hAnsi="Times New Roman"/>
          <w:sz w:val="24"/>
          <w:szCs w:val="24"/>
        </w:rPr>
      </w:pPr>
    </w:p>
    <w:p w:rsidR="00697AF9" w:rsidRPr="00715AE5" w:rsidRDefault="00697AF9" w:rsidP="00D208FC">
      <w:pPr>
        <w:tabs>
          <w:tab w:val="left" w:pos="993"/>
        </w:tabs>
        <w:spacing w:after="0" w:line="240" w:lineRule="auto"/>
        <w:contextualSpacing/>
        <w:rPr>
          <w:rFonts w:ascii="Times New Roman" w:hAnsi="Times New Roman"/>
          <w:sz w:val="24"/>
          <w:szCs w:val="24"/>
        </w:rPr>
      </w:pP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   «</w:t>
      </w:r>
      <w:proofErr w:type="gramStart"/>
      <w:r w:rsidRPr="00715AE5">
        <w:rPr>
          <w:rFonts w:ascii="Times New Roman" w:hAnsi="Times New Roman"/>
          <w:sz w:val="24"/>
          <w:szCs w:val="24"/>
        </w:rPr>
        <w:t xml:space="preserve">Рассмотрено»   </w:t>
      </w:r>
      <w:proofErr w:type="gramEnd"/>
      <w:r w:rsidRPr="00715AE5">
        <w:rPr>
          <w:rFonts w:ascii="Times New Roman" w:hAnsi="Times New Roman"/>
          <w:sz w:val="24"/>
          <w:szCs w:val="24"/>
        </w:rPr>
        <w:t xml:space="preserve">                                    «Согласовано»             </w:t>
      </w:r>
      <w:r>
        <w:rPr>
          <w:rFonts w:ascii="Times New Roman" w:hAnsi="Times New Roman"/>
          <w:sz w:val="24"/>
          <w:szCs w:val="24"/>
        </w:rPr>
        <w:t xml:space="preserve">                            </w:t>
      </w:r>
      <w:r w:rsidRPr="00715AE5">
        <w:rPr>
          <w:rFonts w:ascii="Times New Roman" w:hAnsi="Times New Roman"/>
          <w:sz w:val="24"/>
          <w:szCs w:val="24"/>
        </w:rPr>
        <w:t xml:space="preserve">   «Утверждаю»</w:t>
      </w: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на заседании ШМО                                зам. директора по УВР </w:t>
      </w:r>
      <w:r>
        <w:rPr>
          <w:rFonts w:ascii="Times New Roman" w:hAnsi="Times New Roman"/>
          <w:sz w:val="24"/>
          <w:szCs w:val="24"/>
        </w:rPr>
        <w:t xml:space="preserve">                            </w:t>
      </w:r>
      <w:r w:rsidRPr="00715AE5">
        <w:rPr>
          <w:rFonts w:ascii="Times New Roman" w:hAnsi="Times New Roman"/>
          <w:sz w:val="24"/>
          <w:szCs w:val="24"/>
        </w:rPr>
        <w:t xml:space="preserve">  директор школы</w:t>
      </w:r>
    </w:p>
    <w:p w:rsidR="00697AF9" w:rsidRPr="00715AE5" w:rsidRDefault="00697AF9" w:rsidP="00D208FC">
      <w:pPr>
        <w:tabs>
          <w:tab w:val="left" w:pos="993"/>
        </w:tabs>
        <w:spacing w:after="0" w:line="240" w:lineRule="auto"/>
        <w:contextualSpacing/>
        <w:rPr>
          <w:rFonts w:ascii="Times New Roman" w:hAnsi="Times New Roman"/>
          <w:sz w:val="24"/>
          <w:szCs w:val="24"/>
        </w:rPr>
      </w:pP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_______________                                   ___________________  </w:t>
      </w:r>
      <w:r>
        <w:rPr>
          <w:rFonts w:ascii="Times New Roman" w:hAnsi="Times New Roman"/>
          <w:sz w:val="24"/>
          <w:szCs w:val="24"/>
        </w:rPr>
        <w:t xml:space="preserve">                             </w:t>
      </w:r>
      <w:r w:rsidRPr="00715AE5">
        <w:rPr>
          <w:rFonts w:ascii="Times New Roman" w:hAnsi="Times New Roman"/>
          <w:sz w:val="24"/>
          <w:szCs w:val="24"/>
        </w:rPr>
        <w:t>__________________</w:t>
      </w: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                                                                                                      </w:t>
      </w:r>
      <w:r>
        <w:rPr>
          <w:rFonts w:ascii="Times New Roman" w:hAnsi="Times New Roman"/>
          <w:sz w:val="24"/>
          <w:szCs w:val="24"/>
        </w:rPr>
        <w:t xml:space="preserve">                              </w:t>
      </w:r>
      <w:r w:rsidRPr="00715AE5">
        <w:rPr>
          <w:rFonts w:ascii="Times New Roman" w:hAnsi="Times New Roman"/>
          <w:sz w:val="24"/>
          <w:szCs w:val="24"/>
        </w:rPr>
        <w:t xml:space="preserve">  Э.Н. Смирнова</w:t>
      </w:r>
    </w:p>
    <w:p w:rsidR="00697AF9" w:rsidRPr="00715AE5" w:rsidRDefault="00697AF9" w:rsidP="00D208FC">
      <w:pPr>
        <w:tabs>
          <w:tab w:val="left" w:pos="993"/>
          <w:tab w:val="left" w:pos="3261"/>
          <w:tab w:val="left" w:pos="7655"/>
        </w:tabs>
        <w:spacing w:after="0" w:line="240" w:lineRule="auto"/>
        <w:contextualSpacing/>
        <w:rPr>
          <w:rFonts w:ascii="Times New Roman" w:hAnsi="Times New Roman"/>
          <w:sz w:val="24"/>
          <w:szCs w:val="24"/>
        </w:rPr>
      </w:pPr>
      <w:proofErr w:type="spellStart"/>
      <w:proofErr w:type="gramStart"/>
      <w:r w:rsidRPr="00715AE5">
        <w:rPr>
          <w:rFonts w:ascii="Times New Roman" w:hAnsi="Times New Roman"/>
          <w:sz w:val="24"/>
          <w:szCs w:val="24"/>
        </w:rPr>
        <w:t>Рук.ШМО</w:t>
      </w:r>
      <w:proofErr w:type="spellEnd"/>
      <w:r w:rsidRPr="00715AE5">
        <w:rPr>
          <w:rFonts w:ascii="Times New Roman" w:hAnsi="Times New Roman"/>
          <w:sz w:val="24"/>
          <w:szCs w:val="24"/>
        </w:rPr>
        <w:t xml:space="preserve">  Г.В.</w:t>
      </w:r>
      <w:proofErr w:type="gramEnd"/>
      <w:r w:rsidRPr="00715AE5">
        <w:rPr>
          <w:rFonts w:ascii="Times New Roman" w:hAnsi="Times New Roman"/>
          <w:sz w:val="24"/>
          <w:szCs w:val="24"/>
        </w:rPr>
        <w:t xml:space="preserve"> Абдуллина                       А.Г. </w:t>
      </w:r>
      <w:proofErr w:type="spellStart"/>
      <w:r w:rsidRPr="00715AE5">
        <w:rPr>
          <w:rFonts w:ascii="Times New Roman" w:hAnsi="Times New Roman"/>
          <w:sz w:val="24"/>
          <w:szCs w:val="24"/>
        </w:rPr>
        <w:t>Тимирханова</w:t>
      </w:r>
      <w:proofErr w:type="spellEnd"/>
    </w:p>
    <w:p w:rsidR="00697AF9" w:rsidRDefault="00697AF9" w:rsidP="00D208FC">
      <w:pPr>
        <w:tabs>
          <w:tab w:val="left" w:pos="993"/>
          <w:tab w:val="left" w:pos="3261"/>
          <w:tab w:val="left" w:pos="7655"/>
        </w:tabs>
        <w:spacing w:after="0" w:line="240" w:lineRule="auto"/>
        <w:contextualSpacing/>
        <w:rPr>
          <w:rFonts w:ascii="Times New Roman" w:hAnsi="Times New Roman"/>
          <w:sz w:val="24"/>
          <w:szCs w:val="24"/>
        </w:rPr>
      </w:pPr>
      <w:r w:rsidRPr="00715AE5">
        <w:rPr>
          <w:rFonts w:ascii="Times New Roman" w:hAnsi="Times New Roman"/>
          <w:sz w:val="24"/>
          <w:szCs w:val="24"/>
        </w:rPr>
        <w:t>Протокол № 1 от 28</w:t>
      </w:r>
      <w:r>
        <w:rPr>
          <w:rFonts w:ascii="Times New Roman" w:hAnsi="Times New Roman"/>
          <w:sz w:val="24"/>
          <w:szCs w:val="24"/>
        </w:rPr>
        <w:t>.</w:t>
      </w:r>
      <w:r w:rsidRPr="00715AE5">
        <w:rPr>
          <w:rFonts w:ascii="Times New Roman" w:hAnsi="Times New Roman"/>
          <w:sz w:val="24"/>
          <w:szCs w:val="24"/>
        </w:rPr>
        <w:t xml:space="preserve">08.2019г.             </w:t>
      </w:r>
      <w:r>
        <w:rPr>
          <w:rFonts w:ascii="Times New Roman" w:hAnsi="Times New Roman"/>
          <w:sz w:val="24"/>
          <w:szCs w:val="24"/>
        </w:rPr>
        <w:t xml:space="preserve">  </w:t>
      </w:r>
      <w:r w:rsidRPr="00715AE5">
        <w:rPr>
          <w:rFonts w:ascii="Times New Roman" w:hAnsi="Times New Roman"/>
          <w:sz w:val="24"/>
          <w:szCs w:val="24"/>
        </w:rPr>
        <w:t xml:space="preserve"> </w:t>
      </w:r>
      <w:r>
        <w:rPr>
          <w:rFonts w:ascii="Times New Roman" w:hAnsi="Times New Roman"/>
          <w:sz w:val="24"/>
          <w:szCs w:val="24"/>
        </w:rPr>
        <w:t xml:space="preserve">     29.</w:t>
      </w:r>
      <w:r w:rsidRPr="00715AE5">
        <w:rPr>
          <w:rFonts w:ascii="Times New Roman" w:hAnsi="Times New Roman"/>
          <w:sz w:val="24"/>
          <w:szCs w:val="24"/>
        </w:rPr>
        <w:t xml:space="preserve">08.2019г                              </w:t>
      </w:r>
      <w:r>
        <w:rPr>
          <w:rFonts w:ascii="Times New Roman" w:hAnsi="Times New Roman"/>
          <w:sz w:val="24"/>
          <w:szCs w:val="24"/>
        </w:rPr>
        <w:t xml:space="preserve">               </w:t>
      </w:r>
      <w:r w:rsidRPr="00715AE5">
        <w:rPr>
          <w:rFonts w:ascii="Times New Roman" w:hAnsi="Times New Roman"/>
          <w:sz w:val="24"/>
          <w:szCs w:val="24"/>
        </w:rPr>
        <w:t>Приказ</w:t>
      </w:r>
      <w:r>
        <w:rPr>
          <w:rFonts w:ascii="Times New Roman" w:hAnsi="Times New Roman"/>
          <w:sz w:val="24"/>
          <w:szCs w:val="24"/>
        </w:rPr>
        <w:t xml:space="preserve"> №101от </w:t>
      </w:r>
    </w:p>
    <w:p w:rsidR="00697AF9" w:rsidRPr="00715AE5" w:rsidRDefault="00697AF9" w:rsidP="00D208FC">
      <w:pPr>
        <w:tabs>
          <w:tab w:val="left" w:pos="993"/>
          <w:tab w:val="left" w:pos="3261"/>
          <w:tab w:val="left" w:pos="7655"/>
        </w:tabs>
        <w:spacing w:after="0" w:line="240" w:lineRule="auto"/>
        <w:contextualSpacing/>
        <w:rPr>
          <w:rFonts w:ascii="Times New Roman" w:hAnsi="Times New Roman"/>
          <w:sz w:val="24"/>
          <w:szCs w:val="24"/>
        </w:rPr>
      </w:pPr>
      <w:r>
        <w:rPr>
          <w:rFonts w:ascii="Times New Roman" w:hAnsi="Times New Roman"/>
          <w:sz w:val="24"/>
          <w:szCs w:val="24"/>
        </w:rPr>
        <w:t xml:space="preserve">                                                                                                                                          29.08.2019г.</w:t>
      </w:r>
    </w:p>
    <w:p w:rsidR="00697AF9" w:rsidRPr="00715AE5" w:rsidRDefault="00697AF9" w:rsidP="00D208FC">
      <w:pPr>
        <w:tabs>
          <w:tab w:val="left" w:pos="993"/>
        </w:tabs>
        <w:spacing w:after="0" w:line="240" w:lineRule="auto"/>
        <w:contextualSpacing/>
        <w:rPr>
          <w:rFonts w:ascii="Times New Roman" w:hAnsi="Times New Roman"/>
          <w:sz w:val="24"/>
          <w:szCs w:val="24"/>
        </w:rPr>
      </w:pPr>
      <w:r w:rsidRPr="00715AE5">
        <w:rPr>
          <w:rFonts w:ascii="Times New Roman" w:hAnsi="Times New Roman"/>
          <w:sz w:val="24"/>
          <w:szCs w:val="24"/>
        </w:rPr>
        <w:t xml:space="preserve"> </w:t>
      </w:r>
    </w:p>
    <w:p w:rsidR="00697AF9" w:rsidRPr="00715AE5" w:rsidRDefault="00697AF9" w:rsidP="00D208FC">
      <w:pPr>
        <w:tabs>
          <w:tab w:val="left" w:pos="993"/>
        </w:tabs>
        <w:spacing w:after="200" w:line="276" w:lineRule="auto"/>
        <w:contextualSpacing/>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p>
    <w:p w:rsidR="00697AF9" w:rsidRPr="00715AE5" w:rsidRDefault="00697AF9" w:rsidP="008B4548">
      <w:pPr>
        <w:tabs>
          <w:tab w:val="left" w:pos="993"/>
        </w:tabs>
        <w:spacing w:after="0" w:line="276" w:lineRule="auto"/>
        <w:rPr>
          <w:rFonts w:ascii="Times New Roman" w:hAnsi="Times New Roman"/>
          <w:sz w:val="24"/>
          <w:szCs w:val="24"/>
        </w:rPr>
      </w:pPr>
    </w:p>
    <w:p w:rsidR="00697AF9" w:rsidRPr="00715AE5" w:rsidRDefault="00697AF9" w:rsidP="008B4548">
      <w:pPr>
        <w:tabs>
          <w:tab w:val="left" w:pos="993"/>
        </w:tabs>
        <w:spacing w:after="0" w:line="276" w:lineRule="auto"/>
        <w:jc w:val="center"/>
        <w:rPr>
          <w:rFonts w:ascii="Times New Roman" w:hAnsi="Times New Roman"/>
          <w:sz w:val="24"/>
          <w:szCs w:val="24"/>
        </w:rPr>
      </w:pPr>
      <w:r w:rsidRPr="00715AE5">
        <w:rPr>
          <w:rFonts w:ascii="Times New Roman" w:hAnsi="Times New Roman"/>
          <w:sz w:val="24"/>
          <w:szCs w:val="24"/>
        </w:rPr>
        <w:t>РАБОЧАЯ ПРОГРАММА</w:t>
      </w:r>
    </w:p>
    <w:p w:rsidR="008B4548" w:rsidRDefault="008B4548" w:rsidP="008B4548">
      <w:pPr>
        <w:tabs>
          <w:tab w:val="left" w:pos="993"/>
        </w:tabs>
        <w:spacing w:after="0" w:line="276" w:lineRule="auto"/>
        <w:jc w:val="center"/>
        <w:rPr>
          <w:rFonts w:ascii="Times New Roman" w:hAnsi="Times New Roman"/>
          <w:sz w:val="24"/>
          <w:szCs w:val="24"/>
        </w:rPr>
      </w:pPr>
      <w:r>
        <w:rPr>
          <w:rFonts w:ascii="Times New Roman" w:hAnsi="Times New Roman"/>
          <w:sz w:val="24"/>
          <w:szCs w:val="24"/>
        </w:rPr>
        <w:t>по литературному чтению на родном татарском) языке</w:t>
      </w:r>
    </w:p>
    <w:p w:rsidR="00697AF9" w:rsidRPr="00715AE5" w:rsidRDefault="00697AF9" w:rsidP="008B4548">
      <w:pPr>
        <w:tabs>
          <w:tab w:val="left" w:pos="993"/>
        </w:tabs>
        <w:spacing w:after="0" w:line="276" w:lineRule="auto"/>
        <w:jc w:val="center"/>
        <w:rPr>
          <w:rFonts w:ascii="Times New Roman" w:hAnsi="Times New Roman"/>
          <w:sz w:val="24"/>
          <w:szCs w:val="24"/>
        </w:rPr>
      </w:pPr>
      <w:r w:rsidRPr="00715AE5">
        <w:rPr>
          <w:rFonts w:ascii="Times New Roman" w:hAnsi="Times New Roman"/>
          <w:sz w:val="24"/>
          <w:szCs w:val="24"/>
        </w:rPr>
        <w:t>(</w:t>
      </w:r>
      <w:r w:rsidR="008B4548">
        <w:rPr>
          <w:rFonts w:ascii="Times New Roman" w:hAnsi="Times New Roman"/>
          <w:sz w:val="24"/>
          <w:szCs w:val="24"/>
        </w:rPr>
        <w:t>для татарских групп</w:t>
      </w:r>
      <w:r w:rsidRPr="00715AE5">
        <w:rPr>
          <w:rFonts w:ascii="Times New Roman" w:hAnsi="Times New Roman"/>
          <w:sz w:val="24"/>
          <w:szCs w:val="24"/>
        </w:rPr>
        <w:t>)</w:t>
      </w:r>
    </w:p>
    <w:p w:rsidR="00697AF9" w:rsidRPr="00715AE5" w:rsidRDefault="00697AF9" w:rsidP="008B4548">
      <w:pPr>
        <w:tabs>
          <w:tab w:val="left" w:pos="993"/>
        </w:tabs>
        <w:spacing w:after="0" w:line="276" w:lineRule="auto"/>
        <w:jc w:val="center"/>
        <w:rPr>
          <w:rFonts w:ascii="Times New Roman" w:hAnsi="Times New Roman"/>
          <w:b/>
          <w:sz w:val="24"/>
          <w:szCs w:val="24"/>
        </w:rPr>
      </w:pPr>
      <w:r w:rsidRPr="00715AE5">
        <w:rPr>
          <w:rFonts w:ascii="Times New Roman" w:hAnsi="Times New Roman"/>
          <w:sz w:val="24"/>
          <w:szCs w:val="24"/>
        </w:rPr>
        <w:t xml:space="preserve">на </w:t>
      </w:r>
      <w:r w:rsidRPr="00715AE5">
        <w:rPr>
          <w:rFonts w:ascii="Times New Roman" w:hAnsi="Times New Roman"/>
          <w:b/>
          <w:sz w:val="24"/>
          <w:szCs w:val="24"/>
        </w:rPr>
        <w:t xml:space="preserve">уровень начального общего образования </w:t>
      </w:r>
    </w:p>
    <w:p w:rsidR="00697AF9" w:rsidRPr="00715AE5" w:rsidRDefault="00697AF9" w:rsidP="00D208FC">
      <w:pPr>
        <w:tabs>
          <w:tab w:val="left" w:pos="993"/>
        </w:tabs>
        <w:spacing w:after="200" w:line="276" w:lineRule="auto"/>
        <w:rPr>
          <w:rFonts w:ascii="Times New Roman" w:hAnsi="Times New Roman"/>
          <w:sz w:val="24"/>
          <w:szCs w:val="24"/>
        </w:rPr>
      </w:pPr>
    </w:p>
    <w:p w:rsidR="008B4548" w:rsidRPr="00715AE5" w:rsidRDefault="008B4548" w:rsidP="00D208FC">
      <w:pPr>
        <w:tabs>
          <w:tab w:val="left" w:pos="993"/>
        </w:tabs>
        <w:spacing w:after="200" w:line="276" w:lineRule="auto"/>
        <w:rPr>
          <w:rFonts w:ascii="Times New Roman" w:hAnsi="Times New Roman"/>
          <w:sz w:val="24"/>
          <w:szCs w:val="24"/>
        </w:rPr>
      </w:pPr>
    </w:p>
    <w:p w:rsidR="00697AF9" w:rsidRPr="00715AE5" w:rsidRDefault="00697AF9" w:rsidP="00D208FC">
      <w:pPr>
        <w:tabs>
          <w:tab w:val="left" w:pos="993"/>
        </w:tabs>
        <w:spacing w:after="200" w:line="276" w:lineRule="auto"/>
        <w:rPr>
          <w:rFonts w:ascii="Times New Roman" w:hAnsi="Times New Roman"/>
          <w:sz w:val="24"/>
          <w:szCs w:val="24"/>
        </w:rPr>
      </w:pPr>
      <w:r w:rsidRPr="00715AE5">
        <w:rPr>
          <w:rFonts w:ascii="Times New Roman" w:hAnsi="Times New Roman"/>
          <w:sz w:val="24"/>
          <w:szCs w:val="24"/>
        </w:rPr>
        <w:t>Срок реализации: 2019/2023 учебные годы</w:t>
      </w:r>
    </w:p>
    <w:p w:rsidR="00697AF9" w:rsidRPr="00715AE5" w:rsidRDefault="00697AF9" w:rsidP="00D208FC">
      <w:pPr>
        <w:tabs>
          <w:tab w:val="left" w:pos="993"/>
        </w:tabs>
        <w:spacing w:after="0" w:line="276" w:lineRule="auto"/>
        <w:rPr>
          <w:rFonts w:ascii="Times New Roman" w:hAnsi="Times New Roman"/>
          <w:sz w:val="24"/>
          <w:szCs w:val="24"/>
        </w:rPr>
      </w:pPr>
      <w:r w:rsidRPr="00715AE5">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lang w:val="tt-RU"/>
        </w:rPr>
        <w:t xml:space="preserve"> </w:t>
      </w:r>
      <w:r>
        <w:rPr>
          <w:rFonts w:ascii="Times New Roman" w:hAnsi="Times New Roman"/>
          <w:sz w:val="24"/>
          <w:szCs w:val="24"/>
        </w:rPr>
        <w:t xml:space="preserve"> </w:t>
      </w:r>
      <w:r w:rsidRPr="00715AE5">
        <w:rPr>
          <w:rFonts w:ascii="Times New Roman" w:hAnsi="Times New Roman"/>
          <w:sz w:val="24"/>
          <w:szCs w:val="24"/>
        </w:rPr>
        <w:t>Составители:</w:t>
      </w:r>
    </w:p>
    <w:p w:rsidR="00697AF9" w:rsidRDefault="00697AF9" w:rsidP="00D208FC">
      <w:pPr>
        <w:tabs>
          <w:tab w:val="left" w:pos="993"/>
        </w:tabs>
        <w:spacing w:after="0" w:line="276" w:lineRule="auto"/>
        <w:rPr>
          <w:rFonts w:ascii="Times New Roman" w:hAnsi="Times New Roman"/>
          <w:sz w:val="24"/>
          <w:szCs w:val="24"/>
        </w:rPr>
      </w:pPr>
      <w:r w:rsidRPr="00715AE5">
        <w:rPr>
          <w:rFonts w:ascii="Times New Roman" w:hAnsi="Times New Roman"/>
          <w:sz w:val="24"/>
          <w:szCs w:val="24"/>
        </w:rPr>
        <w:t xml:space="preserve">                                                                                                                           </w:t>
      </w:r>
      <w:r>
        <w:rPr>
          <w:rFonts w:ascii="Times New Roman" w:hAnsi="Times New Roman"/>
          <w:sz w:val="24"/>
          <w:szCs w:val="24"/>
          <w:lang w:val="tt-RU"/>
        </w:rPr>
        <w:t xml:space="preserve"> </w:t>
      </w:r>
      <w:r w:rsidRPr="00715AE5">
        <w:rPr>
          <w:rFonts w:ascii="Times New Roman" w:hAnsi="Times New Roman"/>
          <w:sz w:val="24"/>
          <w:szCs w:val="24"/>
        </w:rPr>
        <w:t xml:space="preserve"> Абдуллина Г.В.</w:t>
      </w:r>
    </w:p>
    <w:p w:rsidR="00697AF9" w:rsidRPr="00715AE5" w:rsidRDefault="00697AF9" w:rsidP="00D208FC">
      <w:pPr>
        <w:tabs>
          <w:tab w:val="left" w:pos="993"/>
        </w:tabs>
        <w:spacing w:after="0" w:line="276" w:lineRule="auto"/>
        <w:jc w:val="center"/>
        <w:rPr>
          <w:rFonts w:ascii="Times New Roman" w:hAnsi="Times New Roman"/>
          <w:sz w:val="24"/>
          <w:szCs w:val="24"/>
        </w:rPr>
      </w:pPr>
      <w:r>
        <w:rPr>
          <w:rFonts w:ascii="Times New Roman" w:hAnsi="Times New Roman"/>
          <w:sz w:val="24"/>
          <w:szCs w:val="24"/>
        </w:rPr>
        <w:tab/>
      </w:r>
      <w:r w:rsidRPr="00715AE5">
        <w:rPr>
          <w:rFonts w:ascii="Times New Roman" w:hAnsi="Times New Roman"/>
          <w:sz w:val="24"/>
          <w:szCs w:val="24"/>
        </w:rPr>
        <w:t xml:space="preserve">                                                                             </w:t>
      </w:r>
      <w:r>
        <w:rPr>
          <w:rFonts w:ascii="Times New Roman" w:hAnsi="Times New Roman"/>
          <w:sz w:val="24"/>
          <w:szCs w:val="24"/>
        </w:rPr>
        <w:t xml:space="preserve">                    </w:t>
      </w:r>
      <w:r w:rsidRPr="00715AE5">
        <w:rPr>
          <w:rFonts w:ascii="Times New Roman" w:hAnsi="Times New Roman"/>
          <w:sz w:val="24"/>
          <w:szCs w:val="24"/>
        </w:rPr>
        <w:t xml:space="preserve">    Ибрагимова Г.А.  </w:t>
      </w:r>
    </w:p>
    <w:p w:rsidR="00697AF9" w:rsidRPr="00715AE5" w:rsidRDefault="00697AF9" w:rsidP="00D208FC">
      <w:pPr>
        <w:tabs>
          <w:tab w:val="left" w:pos="993"/>
        </w:tabs>
        <w:spacing w:after="0" w:line="276" w:lineRule="auto"/>
        <w:jc w:val="center"/>
        <w:rPr>
          <w:rFonts w:ascii="Times New Roman" w:hAnsi="Times New Roman"/>
          <w:sz w:val="24"/>
          <w:szCs w:val="24"/>
        </w:rPr>
      </w:pPr>
      <w:r w:rsidRPr="00715AE5">
        <w:rPr>
          <w:rFonts w:ascii="Times New Roman" w:hAnsi="Times New Roman"/>
          <w:sz w:val="24"/>
          <w:szCs w:val="24"/>
        </w:rPr>
        <w:t xml:space="preserve">                                                                                                             </w:t>
      </w:r>
      <w:proofErr w:type="spellStart"/>
      <w:r w:rsidRPr="00715AE5">
        <w:rPr>
          <w:rFonts w:ascii="Times New Roman" w:hAnsi="Times New Roman"/>
          <w:sz w:val="24"/>
          <w:szCs w:val="24"/>
        </w:rPr>
        <w:t>Кашипова</w:t>
      </w:r>
      <w:proofErr w:type="spellEnd"/>
      <w:r w:rsidRPr="00715AE5">
        <w:rPr>
          <w:rFonts w:ascii="Times New Roman" w:hAnsi="Times New Roman"/>
          <w:sz w:val="24"/>
          <w:szCs w:val="24"/>
        </w:rPr>
        <w:t xml:space="preserve"> Н.З. </w:t>
      </w:r>
    </w:p>
    <w:p w:rsidR="00697AF9" w:rsidRPr="00715AE5" w:rsidRDefault="00697AF9" w:rsidP="00D208FC">
      <w:pPr>
        <w:tabs>
          <w:tab w:val="left" w:pos="993"/>
        </w:tabs>
        <w:spacing w:after="0" w:line="276" w:lineRule="auto"/>
        <w:jc w:val="center"/>
        <w:rPr>
          <w:rFonts w:ascii="Times New Roman" w:hAnsi="Times New Roman"/>
          <w:sz w:val="24"/>
          <w:szCs w:val="24"/>
        </w:rPr>
      </w:pPr>
      <w:r w:rsidRPr="00715AE5">
        <w:rPr>
          <w:rFonts w:ascii="Times New Roman" w:hAnsi="Times New Roman"/>
          <w:sz w:val="24"/>
          <w:szCs w:val="24"/>
        </w:rPr>
        <w:t xml:space="preserve">                                                                                                                </w:t>
      </w:r>
      <w:proofErr w:type="spellStart"/>
      <w:r w:rsidRPr="00715AE5">
        <w:rPr>
          <w:rFonts w:ascii="Times New Roman" w:hAnsi="Times New Roman"/>
          <w:sz w:val="24"/>
          <w:szCs w:val="24"/>
        </w:rPr>
        <w:t>Махиянова</w:t>
      </w:r>
      <w:proofErr w:type="spellEnd"/>
      <w:r w:rsidRPr="00715AE5">
        <w:rPr>
          <w:rFonts w:ascii="Times New Roman" w:hAnsi="Times New Roman"/>
          <w:sz w:val="24"/>
          <w:szCs w:val="24"/>
        </w:rPr>
        <w:t xml:space="preserve"> Р.М.</w:t>
      </w:r>
    </w:p>
    <w:p w:rsidR="00697AF9" w:rsidRPr="00715AE5" w:rsidRDefault="00697AF9" w:rsidP="00D208FC">
      <w:pPr>
        <w:tabs>
          <w:tab w:val="left" w:pos="993"/>
        </w:tabs>
        <w:spacing w:after="0" w:line="276" w:lineRule="auto"/>
        <w:rPr>
          <w:rFonts w:ascii="Times New Roman" w:hAnsi="Times New Roman"/>
          <w:sz w:val="24"/>
          <w:szCs w:val="24"/>
        </w:rPr>
      </w:pPr>
    </w:p>
    <w:p w:rsidR="00697AF9" w:rsidRDefault="00697AF9" w:rsidP="00D208FC">
      <w:pPr>
        <w:tabs>
          <w:tab w:val="left" w:pos="993"/>
        </w:tabs>
        <w:spacing w:after="200" w:line="276" w:lineRule="auto"/>
        <w:rPr>
          <w:rFonts w:ascii="Times New Roman" w:hAnsi="Times New Roman"/>
          <w:sz w:val="24"/>
          <w:szCs w:val="24"/>
        </w:rPr>
      </w:pPr>
      <w:r w:rsidRPr="00715AE5">
        <w:rPr>
          <w:rFonts w:ascii="Times New Roman" w:hAnsi="Times New Roman"/>
          <w:sz w:val="24"/>
          <w:szCs w:val="24"/>
        </w:rPr>
        <w:t xml:space="preserve"> </w:t>
      </w:r>
    </w:p>
    <w:p w:rsidR="008B4548" w:rsidRPr="00715AE5" w:rsidRDefault="008B4548" w:rsidP="00D208FC">
      <w:pPr>
        <w:tabs>
          <w:tab w:val="left" w:pos="993"/>
        </w:tabs>
        <w:spacing w:after="200" w:line="276" w:lineRule="auto"/>
        <w:rPr>
          <w:rFonts w:ascii="Times New Roman" w:hAnsi="Times New Roman"/>
          <w:sz w:val="24"/>
          <w:szCs w:val="24"/>
        </w:rPr>
      </w:pPr>
    </w:p>
    <w:p w:rsidR="00697AF9" w:rsidRDefault="00697AF9" w:rsidP="00D208FC">
      <w:pPr>
        <w:tabs>
          <w:tab w:val="left" w:pos="993"/>
        </w:tabs>
        <w:spacing w:after="200" w:line="276" w:lineRule="auto"/>
        <w:jc w:val="right"/>
        <w:rPr>
          <w:rFonts w:ascii="Times New Roman" w:hAnsi="Times New Roman"/>
          <w:sz w:val="24"/>
          <w:szCs w:val="24"/>
        </w:rPr>
      </w:pPr>
      <w:r w:rsidRPr="00715AE5">
        <w:rPr>
          <w:rFonts w:ascii="Times New Roman" w:hAnsi="Times New Roman"/>
          <w:sz w:val="24"/>
          <w:szCs w:val="24"/>
        </w:rPr>
        <w:t xml:space="preserve">Год составления: </w:t>
      </w:r>
      <w:smartTag w:uri="urn:schemas-microsoft-com:office:smarttags" w:element="metricconverter">
        <w:smartTagPr>
          <w:attr w:name="ProductID" w:val="2019 г"/>
        </w:smartTagPr>
        <w:r w:rsidRPr="00715AE5">
          <w:rPr>
            <w:rFonts w:ascii="Times New Roman" w:hAnsi="Times New Roman"/>
            <w:sz w:val="24"/>
            <w:szCs w:val="24"/>
          </w:rPr>
          <w:t>2019 г</w:t>
        </w:r>
      </w:smartTag>
      <w:r w:rsidRPr="00715AE5">
        <w:rPr>
          <w:rFonts w:ascii="Times New Roman" w:hAnsi="Times New Roman"/>
          <w:sz w:val="24"/>
          <w:szCs w:val="24"/>
        </w:rPr>
        <w:t>.</w:t>
      </w:r>
    </w:p>
    <w:p w:rsidR="008B4548" w:rsidRPr="00715AE5" w:rsidRDefault="008B4548" w:rsidP="00D208FC">
      <w:pPr>
        <w:tabs>
          <w:tab w:val="left" w:pos="993"/>
        </w:tabs>
        <w:spacing w:after="200" w:line="276" w:lineRule="auto"/>
        <w:jc w:val="right"/>
        <w:rPr>
          <w:rFonts w:ascii="Times New Roman" w:hAnsi="Times New Roman"/>
          <w:sz w:val="24"/>
          <w:szCs w:val="24"/>
        </w:rPr>
      </w:pPr>
    </w:p>
    <w:p w:rsidR="00697AF9" w:rsidRPr="00715AE5" w:rsidRDefault="00697AF9" w:rsidP="00D208FC">
      <w:pPr>
        <w:tabs>
          <w:tab w:val="left" w:pos="993"/>
        </w:tabs>
        <w:spacing w:after="0" w:line="240" w:lineRule="auto"/>
        <w:jc w:val="right"/>
        <w:rPr>
          <w:rFonts w:ascii="Times New Roman" w:hAnsi="Times New Roman"/>
          <w:sz w:val="24"/>
          <w:szCs w:val="24"/>
        </w:rPr>
      </w:pPr>
      <w:r w:rsidRPr="00715AE5">
        <w:rPr>
          <w:rFonts w:ascii="Times New Roman" w:hAnsi="Times New Roman"/>
          <w:sz w:val="24"/>
          <w:szCs w:val="24"/>
        </w:rPr>
        <w:t xml:space="preserve">                                                                                                                           Протокол № 1</w:t>
      </w:r>
    </w:p>
    <w:p w:rsidR="00697AF9" w:rsidRPr="00715AE5" w:rsidRDefault="00697AF9" w:rsidP="00D208FC">
      <w:pPr>
        <w:tabs>
          <w:tab w:val="left" w:pos="993"/>
        </w:tabs>
        <w:spacing w:after="0" w:line="240" w:lineRule="auto"/>
        <w:jc w:val="right"/>
        <w:rPr>
          <w:rFonts w:ascii="Times New Roman" w:hAnsi="Times New Roman"/>
          <w:sz w:val="24"/>
          <w:szCs w:val="24"/>
        </w:rPr>
      </w:pPr>
      <w:r>
        <w:rPr>
          <w:rFonts w:ascii="Times New Roman" w:hAnsi="Times New Roman"/>
          <w:sz w:val="24"/>
          <w:szCs w:val="24"/>
        </w:rPr>
        <w:t xml:space="preserve">                                                                                                                                      </w:t>
      </w:r>
      <w:r w:rsidRPr="00715AE5">
        <w:rPr>
          <w:rFonts w:ascii="Times New Roman" w:hAnsi="Times New Roman"/>
          <w:sz w:val="24"/>
          <w:szCs w:val="24"/>
        </w:rPr>
        <w:t xml:space="preserve">заседания </w:t>
      </w:r>
      <w:proofErr w:type="spellStart"/>
      <w:r w:rsidRPr="00715AE5">
        <w:rPr>
          <w:rFonts w:ascii="Times New Roman" w:hAnsi="Times New Roman"/>
          <w:sz w:val="24"/>
          <w:szCs w:val="24"/>
        </w:rPr>
        <w:t>пед.совета</w:t>
      </w:r>
      <w:proofErr w:type="spellEnd"/>
    </w:p>
    <w:p w:rsidR="00697AF9" w:rsidRDefault="00697AF9" w:rsidP="00D208FC">
      <w:pPr>
        <w:tabs>
          <w:tab w:val="left" w:pos="993"/>
        </w:tabs>
        <w:spacing w:after="0" w:line="240" w:lineRule="auto"/>
        <w:jc w:val="right"/>
        <w:rPr>
          <w:rFonts w:ascii="Times New Roman" w:hAnsi="Times New Roman"/>
          <w:sz w:val="24"/>
          <w:szCs w:val="24"/>
        </w:rPr>
      </w:pPr>
      <w:r w:rsidRPr="00715AE5">
        <w:rPr>
          <w:rFonts w:ascii="Times New Roman" w:hAnsi="Times New Roman"/>
          <w:sz w:val="24"/>
          <w:szCs w:val="24"/>
        </w:rPr>
        <w:t xml:space="preserve">                                                                                                                                      «28» августа 2019 </w:t>
      </w:r>
    </w:p>
    <w:p w:rsidR="00697AF9" w:rsidRDefault="00697AF9" w:rsidP="00D208FC">
      <w:pPr>
        <w:tabs>
          <w:tab w:val="left" w:pos="993"/>
        </w:tabs>
        <w:spacing w:after="0" w:line="240" w:lineRule="auto"/>
        <w:jc w:val="right"/>
        <w:rPr>
          <w:rFonts w:ascii="Times New Roman" w:hAnsi="Times New Roman"/>
          <w:sz w:val="24"/>
          <w:szCs w:val="24"/>
        </w:rPr>
      </w:pPr>
    </w:p>
    <w:p w:rsidR="00697AF9" w:rsidRDefault="00697AF9" w:rsidP="00D208FC">
      <w:pPr>
        <w:tabs>
          <w:tab w:val="left" w:pos="993"/>
        </w:tabs>
        <w:spacing w:after="0" w:line="240" w:lineRule="auto"/>
        <w:jc w:val="right"/>
        <w:rPr>
          <w:rFonts w:ascii="Times New Roman" w:hAnsi="Times New Roman"/>
          <w:sz w:val="24"/>
          <w:szCs w:val="24"/>
        </w:rPr>
      </w:pPr>
    </w:p>
    <w:p w:rsidR="00697AF9" w:rsidRPr="00715AE5" w:rsidRDefault="00697AF9" w:rsidP="00D208FC">
      <w:pPr>
        <w:tabs>
          <w:tab w:val="left" w:pos="993"/>
        </w:tabs>
        <w:spacing w:after="0" w:line="240" w:lineRule="auto"/>
        <w:jc w:val="center"/>
        <w:rPr>
          <w:rFonts w:ascii="Times New Roman" w:hAnsi="Times New Roman"/>
          <w:sz w:val="24"/>
          <w:szCs w:val="24"/>
        </w:rPr>
      </w:pPr>
      <w:r w:rsidRPr="00715AE5">
        <w:rPr>
          <w:rFonts w:ascii="Times New Roman" w:hAnsi="Times New Roman"/>
          <w:sz w:val="24"/>
          <w:szCs w:val="24"/>
        </w:rPr>
        <w:t>г.</w:t>
      </w:r>
      <w:r>
        <w:rPr>
          <w:rFonts w:ascii="Times New Roman" w:hAnsi="Times New Roman"/>
          <w:sz w:val="24"/>
          <w:szCs w:val="24"/>
        </w:rPr>
        <w:t xml:space="preserve"> Альметьевск</w:t>
      </w:r>
    </w:p>
    <w:p w:rsidR="00697AF9" w:rsidRDefault="00697AF9" w:rsidP="00D208FC">
      <w:pPr>
        <w:tabs>
          <w:tab w:val="left" w:pos="993"/>
        </w:tabs>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r>
        <w:rPr>
          <w:rFonts w:ascii="Times New Roman" w:hAnsi="Times New Roman"/>
          <w:caps/>
          <w:sz w:val="24"/>
          <w:szCs w:val="24"/>
        </w:rPr>
        <w:br/>
      </w:r>
      <w:r w:rsidRPr="00DC3C30">
        <w:rPr>
          <w:rFonts w:ascii="Times New Roman" w:hAnsi="Times New Roman"/>
          <w:caps/>
          <w:sz w:val="24"/>
          <w:szCs w:val="24"/>
        </w:rPr>
        <w:t xml:space="preserve"> к концу 1-го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«Виды  речевой и читательской деятельности»:</w:t>
      </w:r>
      <w:r w:rsidRPr="00DC3C30">
        <w:rPr>
          <w:rFonts w:ascii="Times New Roman" w:hAnsi="Times New Roman"/>
          <w:sz w:val="24"/>
          <w:szCs w:val="24"/>
        </w:rPr>
        <w:t xml:space="preserve"> </w:t>
      </w: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97AF9" w:rsidRPr="00DC3C30" w:rsidRDefault="00697AF9" w:rsidP="00D208FC">
      <w:pPr>
        <w:tabs>
          <w:tab w:val="left" w:pos="993"/>
        </w:tabs>
        <w:spacing w:after="0" w:line="240" w:lineRule="auto"/>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вслух плавно, безотрывно по слогам и целыми словами, учитывая индивидуальный темп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про себя маркированные места текста, осознавая смысл прочитанного;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рассказывать наизусть 3–4 стихотворения разных авторов;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 xml:space="preserve">Обучающиеся в процессе самостоятельной и парной работы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находить в книге страницу «Содержание» или «Оглавление»; находить нужное произведение в книге, ориентируясь на «Содержание»;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задавать вопросы по тексту произведения и отвечать на вопросы, используя текст.</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отличать прозаическое произведение от стихотворного;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различать малые жанры фольклора: загадку, считалку, скороговорку, </w:t>
      </w:r>
      <w:proofErr w:type="spellStart"/>
      <w:r w:rsidRPr="00DC3C30">
        <w:rPr>
          <w:rFonts w:ascii="Times New Roman" w:hAnsi="Times New Roman"/>
          <w:sz w:val="24"/>
          <w:szCs w:val="24"/>
        </w:rPr>
        <w:t>закличку</w:t>
      </w:r>
      <w:proofErr w:type="spellEnd"/>
      <w:r w:rsidRPr="00DC3C30">
        <w:rPr>
          <w:rFonts w:ascii="Times New Roman" w:hAnsi="Times New Roman"/>
          <w:sz w:val="24"/>
          <w:szCs w:val="24"/>
        </w:rPr>
        <w:t>;</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получат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различать сюжетно-композиционные особенности </w:t>
      </w:r>
      <w:r w:rsidRPr="00DC3C30">
        <w:rPr>
          <w:rFonts w:ascii="Times New Roman" w:hAnsi="Times New Roman"/>
          <w:sz w:val="24"/>
          <w:szCs w:val="24"/>
          <w:lang w:val="tt-RU"/>
        </w:rPr>
        <w:t>сказок</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sidRPr="00DC3C30">
        <w:rPr>
          <w:rFonts w:ascii="Times New Roman" w:hAnsi="Times New Roman"/>
          <w:sz w:val="24"/>
          <w:szCs w:val="24"/>
        </w:rPr>
        <w:t>закличку</w:t>
      </w:r>
      <w:proofErr w:type="spellEnd"/>
      <w:r w:rsidRPr="00DC3C30">
        <w:rPr>
          <w:rFonts w:ascii="Times New Roman" w:hAnsi="Times New Roman"/>
          <w:sz w:val="24"/>
          <w:szCs w:val="24"/>
        </w:rPr>
        <w:t xml:space="preserve">; рассказ — сказку и т. д.)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«Элементы творческой деятельности учащихся»:</w:t>
      </w:r>
      <w:r w:rsidRPr="00DC3C30">
        <w:rPr>
          <w:rFonts w:ascii="Times New Roman" w:hAnsi="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художественное произведение (его фрагменты) по ролям и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 xml:space="preserve">Обучающиеся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осваивать на практике малые фольклорные жанры (загадку, </w:t>
      </w:r>
      <w:proofErr w:type="spellStart"/>
      <w:r w:rsidRPr="00DC3C30">
        <w:rPr>
          <w:rFonts w:ascii="Times New Roman" w:hAnsi="Times New Roman"/>
          <w:sz w:val="24"/>
          <w:szCs w:val="24"/>
        </w:rPr>
        <w:t>закличку</w:t>
      </w:r>
      <w:proofErr w:type="spellEnd"/>
      <w:r w:rsidRPr="00DC3C30">
        <w:rPr>
          <w:rFonts w:ascii="Times New Roman" w:hAnsi="Times New Roman"/>
          <w:sz w:val="24"/>
          <w:szCs w:val="24"/>
        </w:rPr>
        <w:t xml:space="preserve">, считалку, колыбельную) и инсценировать их с помощью выразительных средств (мимика, жесты, интонация);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находить  иллюстрации, подходящие к конкретным текстам, сравнивать тексты и иллюстрации.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p>
    <w:p w:rsidR="00697AF9" w:rsidRPr="000F24E7" w:rsidRDefault="00697AF9" w:rsidP="00D208FC">
      <w:pPr>
        <w:tabs>
          <w:tab w:val="left" w:pos="993"/>
        </w:tabs>
        <w:spacing w:after="0" w:line="240" w:lineRule="auto"/>
        <w:ind w:firstLine="709"/>
        <w:jc w:val="center"/>
        <w:rPr>
          <w:rFonts w:ascii="Times New Roman" w:hAnsi="Times New Roman"/>
          <w:bCs/>
          <w:caps/>
          <w:sz w:val="24"/>
          <w:szCs w:val="24"/>
          <w:lang w:val="tt-RU"/>
        </w:rPr>
      </w:pPr>
      <w:r w:rsidRPr="000F24E7">
        <w:rPr>
          <w:rFonts w:ascii="Times New Roman" w:hAnsi="Times New Roman"/>
          <w:bCs/>
          <w:caps/>
          <w:sz w:val="24"/>
          <w:szCs w:val="24"/>
        </w:rPr>
        <w:t xml:space="preserve">Ожидаемые результаты формирования УУД </w:t>
      </w:r>
    </w:p>
    <w:p w:rsidR="00697AF9" w:rsidRPr="000F24E7" w:rsidRDefault="00697AF9" w:rsidP="00D208FC">
      <w:pPr>
        <w:tabs>
          <w:tab w:val="left" w:pos="993"/>
        </w:tabs>
        <w:spacing w:after="0" w:line="240" w:lineRule="auto"/>
        <w:ind w:firstLine="709"/>
        <w:jc w:val="center"/>
        <w:rPr>
          <w:rFonts w:ascii="Times New Roman" w:hAnsi="Times New Roman"/>
          <w:bCs/>
          <w:caps/>
          <w:sz w:val="24"/>
          <w:szCs w:val="24"/>
          <w:lang w:val="tt-RU"/>
        </w:rPr>
      </w:pPr>
      <w:r w:rsidRPr="000F24E7">
        <w:rPr>
          <w:rFonts w:ascii="Times New Roman" w:hAnsi="Times New Roman"/>
          <w:bCs/>
          <w:caps/>
          <w:sz w:val="24"/>
          <w:szCs w:val="24"/>
        </w:rPr>
        <w:t>к концу 1-го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общих учебных действий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w:t>
      </w:r>
      <w:r w:rsidRPr="00DC3C30">
        <w:rPr>
          <w:rFonts w:ascii="Times New Roman" w:hAnsi="Times New Roman"/>
          <w:sz w:val="24"/>
          <w:szCs w:val="24"/>
        </w:rPr>
        <w:lastRenderedPageBreak/>
        <w:t xml:space="preserve">обозначения учебника и рабочей тетради, учебника и хрестоматии; находить нужный раздел тетради для самостоятельной работы и хрестоматии.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коммуникативных учебных действий 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выполнять работу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б) в рамках коммуникации как взаимодействия: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видеть разницу между двумя заявленными точками зрения</w:t>
      </w:r>
      <w:r w:rsidRPr="00DC3C30">
        <w:rPr>
          <w:rFonts w:ascii="Times New Roman" w:hAnsi="Times New Roman"/>
          <w:sz w:val="24"/>
          <w:szCs w:val="24"/>
          <w:lang w:val="tt-RU"/>
        </w:rPr>
        <w:t>.</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 xml:space="preserve">В области контроля и самоконтроля учебных действий обучающиеся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понимать, что можно по-разному отвечать на вопросы;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обращаться к тексту для подтверждения того ответа, с которым он соглашается. </w:t>
      </w:r>
    </w:p>
    <w:p w:rsidR="00697AF9" w:rsidRPr="00DC3C30" w:rsidRDefault="00697AF9" w:rsidP="00D208FC">
      <w:pPr>
        <w:tabs>
          <w:tab w:val="left" w:pos="993"/>
        </w:tabs>
        <w:spacing w:after="0" w:line="240" w:lineRule="auto"/>
        <w:ind w:firstLine="709"/>
        <w:rPr>
          <w:rFonts w:ascii="Times New Roman" w:hAnsi="Times New Roman"/>
          <w:sz w:val="24"/>
          <w:szCs w:val="24"/>
          <w:lang w:val="tt-RU"/>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r>
        <w:rPr>
          <w:rFonts w:ascii="Times New Roman" w:hAnsi="Times New Roman"/>
          <w:caps/>
          <w:sz w:val="24"/>
          <w:szCs w:val="24"/>
        </w:rPr>
        <w:br/>
      </w:r>
      <w:r w:rsidRPr="00DC3C30">
        <w:rPr>
          <w:rFonts w:ascii="Times New Roman" w:hAnsi="Times New Roman"/>
          <w:caps/>
          <w:sz w:val="24"/>
          <w:szCs w:val="24"/>
        </w:rPr>
        <w:t xml:space="preserve"> к концу 2-го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«Виды речевой и читательской деятельности»:</w:t>
      </w:r>
      <w:r w:rsidRPr="00DC3C30">
        <w:rPr>
          <w:rFonts w:ascii="Times New Roman" w:hAnsi="Times New Roman"/>
          <w:sz w:val="24"/>
          <w:szCs w:val="24"/>
        </w:rPr>
        <w:t xml:space="preserve"> </w:t>
      </w: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 читать целыми словами вслух, постепенно увеличивая скорость чтения в соответствии с индивидуальными возможностями;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про себя в процессе первичного ознакомительного чтения, выборочного чтения и повторного изучающего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строить короткое монологическое высказывание: краткий и развернутый ответ на вопрос учителя;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слушать собеседника (учителя и одноклассников): не повторять уже прозвучавший ответ, дополнять чужой ответ новым содержанием;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называть имена 2–3 классиков татарской литературы,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называть имена 2–3 современных писателей (поэтов);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перечислять названия произведений и коротко пересказывать их содержание;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перечислять названия произведений любимого автора и коротко пересказывать их содержание;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определять тему и выделять главную мысль произведения (с помощью учителя);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оценивать и характеризовать героев произведения (их имена, портреты, речь) и их поступки;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пользоваться Толковым словарем для выяснения значений слов.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 xml:space="preserve">Обучающиеся в процессе самостоятельной, парной, групповой и коллективной работы получат возможность научиться: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развивать навыки </w:t>
      </w:r>
      <w:proofErr w:type="spellStart"/>
      <w:r w:rsidRPr="00DC3C30">
        <w:rPr>
          <w:rFonts w:ascii="Times New Roman" w:hAnsi="Times New Roman"/>
          <w:sz w:val="24"/>
          <w:szCs w:val="24"/>
        </w:rPr>
        <w:t>аудирования</w:t>
      </w:r>
      <w:proofErr w:type="spellEnd"/>
      <w:r w:rsidRPr="00DC3C30">
        <w:rPr>
          <w:rFonts w:ascii="Times New Roman" w:hAnsi="Times New Roman"/>
          <w:sz w:val="24"/>
          <w:szCs w:val="24"/>
        </w:rPr>
        <w:t xml:space="preserve"> на основе целенаправленного восприятия текста, который читает учитель;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устно выражать свое отношение к содержанию прочитанного;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читать наизусть 6–8 стихотворений разных авторов (по выбору);</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пересказывать текст небольшого объема;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привлекать к работе на уроках тексты хрестоматии, а также книг из домашней и школьной библиотек;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задавать вопросы по тексту произведения и отвечать на вопросы.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различать сказку о животных и волшебную сказку;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lastRenderedPageBreak/>
        <w:t xml:space="preserve">• определять особенности волшебной сказки;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различать сказку и рассказ;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DC3C30">
        <w:rPr>
          <w:rFonts w:ascii="Times New Roman" w:hAnsi="Times New Roman"/>
          <w:sz w:val="24"/>
          <w:szCs w:val="24"/>
        </w:rPr>
        <w:t>заклички</w:t>
      </w:r>
      <w:proofErr w:type="spellEnd"/>
      <w:r w:rsidRPr="00DC3C30">
        <w:rPr>
          <w:rFonts w:ascii="Times New Roman" w:hAnsi="Times New Roman"/>
          <w:sz w:val="24"/>
          <w:szCs w:val="24"/>
        </w:rPr>
        <w:t xml:space="preserve">, колыбельной песенки;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в чем особенность поэтического восприятия мира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обнаруживать, что поэтическое мировосприятие может быть выражено не только в стихотворных текстах, но и в прозе.</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 xml:space="preserve"> Раздел «Элементы творческой деятельности учащихся</w:t>
      </w:r>
      <w:r w:rsidRPr="00DC3C30">
        <w:rPr>
          <w:rFonts w:ascii="Times New Roman" w:hAnsi="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содержание прочитанного;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осознанно выбирать интонацию, темп чтения и необходимые паузы в соответствии с особенностями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художественное произведение по ролям и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эмоционально воспринимать на слух художественные произведения, определенные программой.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Обучающиеся в процессе самостоятельной, парной, групповой и коллективной работы получат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читать выразительно поэтические и прозаические произведения;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рассматривать иллюстрации в учебнике и сравнивать их с художественными текстами;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устно делиться своими личными впечатлениями и наблюдениями.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 xml:space="preserve">Ожидаемые результаты формирования УУД к концу </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lang w:val="tt-RU"/>
        </w:rPr>
        <w:t>2-го</w:t>
      </w:r>
      <w:r w:rsidRPr="00DC3C30">
        <w:rPr>
          <w:rFonts w:ascii="Times New Roman" w:hAnsi="Times New Roman"/>
          <w:caps/>
          <w:sz w:val="24"/>
          <w:szCs w:val="24"/>
        </w:rPr>
        <w:t xml:space="preserve">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познавательных общих учебных действий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ориентироваться в учебной книге: читать язык условных обозначений; находить нужный текст по страницам «Содержание» и «Оглавление»;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быстро находить выделенный фрагмент текста, выделенные строчки и слова на странице;</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b/>
          <w:bCs/>
          <w:sz w:val="24"/>
          <w:szCs w:val="24"/>
        </w:rPr>
        <w:t>В области коммуникативных учебных действий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выполнять работу по цепочке;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б) в рамках коммуникации как взаимодействия:</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видеть разницу между двумя точками зрения, двумя позициями и мотивированно присоединяться к одной из них;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находить в тексте подтверждение высказанным героями точкам зрения.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lang w:val="tt-RU"/>
        </w:rPr>
      </w:pPr>
      <w:r w:rsidRPr="00DC3C30">
        <w:rPr>
          <w:rFonts w:ascii="Times New Roman" w:hAnsi="Times New Roman"/>
          <w:b/>
          <w:bCs/>
          <w:sz w:val="24"/>
          <w:szCs w:val="24"/>
        </w:rPr>
        <w:t>В области контроля и самоконтроля учебных действий обучающиеся получат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подтверждать строчками из текста прозвучавшую точку зрения;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 понимать, что разные точки зрения имеют разные основания. </w:t>
      </w:r>
    </w:p>
    <w:p w:rsidR="00697AF9" w:rsidRPr="00DC3C30" w:rsidRDefault="00697AF9" w:rsidP="00D208FC">
      <w:pPr>
        <w:tabs>
          <w:tab w:val="left" w:pos="993"/>
        </w:tabs>
        <w:spacing w:after="0" w:line="240" w:lineRule="auto"/>
        <w:ind w:firstLine="709"/>
        <w:jc w:val="center"/>
        <w:rPr>
          <w:rFonts w:ascii="Times New Roman" w:hAnsi="Times New Roman"/>
          <w:b/>
          <w:bCs/>
          <w:caps/>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r w:rsidRPr="00DC3C30">
        <w:rPr>
          <w:rFonts w:ascii="Times New Roman" w:hAnsi="Times New Roman"/>
          <w:caps/>
          <w:sz w:val="24"/>
          <w:szCs w:val="24"/>
        </w:rPr>
        <w:t xml:space="preserve"> </w:t>
      </w:r>
      <w:r>
        <w:rPr>
          <w:rFonts w:ascii="Times New Roman" w:hAnsi="Times New Roman"/>
          <w:caps/>
          <w:sz w:val="24"/>
          <w:szCs w:val="24"/>
        </w:rPr>
        <w:br/>
      </w:r>
      <w:r w:rsidRPr="00DC3C30">
        <w:rPr>
          <w:rFonts w:ascii="Times New Roman" w:hAnsi="Times New Roman"/>
          <w:caps/>
          <w:sz w:val="24"/>
          <w:szCs w:val="24"/>
        </w:rPr>
        <w:t>к концу 3-го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lastRenderedPageBreak/>
        <w:t>Раздел «Виды речевой и читательской деятельности»: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чтение вслух и про себя,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работа с разными видами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библиографическая культура,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работа с текстом художественного произведения,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культура речевого общения.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правильно и выразительно целыми словами вслух, учитывая индивидуальный темп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рассказывать о любимом литературном герое;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выявлять авторское отношение к герою;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характеризовать героев произведений; сравнивать характеры героев разных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наизусть 6–8 стихотворений разных авторов (по выбору);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ориентироваться в книге по ее элементам (автор, название, страница «Содержание», иллюстрации).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делать самостоятельный выбор книги и определять содержание книги по ее элементам;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самостоятельно читать выбранные книги;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высказывать оценочные суждения о героях прочитанных произведений;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•самостоятельно работать со словарями.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 xml:space="preserve"> 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различать сказку о животных, басню, волшебную сказку, бытовую сказку;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различать сказку и рассказ;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развитие сказки о животных во времени;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обнаруживать «бродячие» сюжеты («бродячие сказочные истории») в сказках разных народов мира.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«Элементы творческой деятельности учащихся»</w:t>
      </w:r>
      <w:r w:rsidRPr="00DC3C30">
        <w:rPr>
          <w:rFonts w:ascii="Times New Roman" w:hAnsi="Times New Roman"/>
          <w:sz w:val="24"/>
          <w:szCs w:val="24"/>
        </w:rPr>
        <w:t xml:space="preserve">: чтение по ролям, инсценировка, драматизация, устное словесное рисование, работа с репродукциями, создание собственных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научатся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принимать участие в инсценировке (разыгрывании по ролям) крупных диалоговых фрагментов литературных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lastRenderedPageBreak/>
        <w:t>Обучающиеся в процессе самостоятельной, парной, групповой и коллективной работы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вслух стихотворный и прозаический тексты; </w:t>
      </w:r>
    </w:p>
    <w:p w:rsidR="00697AF9" w:rsidRPr="00DC3C30" w:rsidRDefault="00D208FC" w:rsidP="00D208FC">
      <w:pPr>
        <w:tabs>
          <w:tab w:val="left" w:pos="993"/>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697AF9" w:rsidRPr="00DC3C30">
        <w:rPr>
          <w:rFonts w:ascii="Times New Roman" w:hAnsi="Times New Roman"/>
          <w:sz w:val="24"/>
          <w:szCs w:val="24"/>
        </w:rPr>
        <w:t>рассматривать иллюстрации в учебнике</w:t>
      </w:r>
      <w:r w:rsidR="00697AF9" w:rsidRPr="00DC3C30">
        <w:rPr>
          <w:rFonts w:ascii="Times New Roman" w:hAnsi="Times New Roman"/>
          <w:sz w:val="24"/>
          <w:szCs w:val="24"/>
          <w:lang w:val="tt-RU"/>
        </w:rPr>
        <w:t>,</w:t>
      </w:r>
      <w:r w:rsidR="00697AF9" w:rsidRPr="00DC3C30">
        <w:rPr>
          <w:rFonts w:ascii="Times New Roman" w:hAnsi="Times New Roman"/>
          <w:sz w:val="24"/>
          <w:szCs w:val="24"/>
        </w:rPr>
        <w:t xml:space="preserve"> слушать музыкальные произведения</w:t>
      </w:r>
      <w:r w:rsidR="00697AF9" w:rsidRPr="00DC3C30">
        <w:rPr>
          <w:rFonts w:ascii="Times New Roman" w:hAnsi="Times New Roman"/>
          <w:sz w:val="24"/>
          <w:szCs w:val="24"/>
          <w:lang w:val="tt-RU"/>
        </w:rPr>
        <w:t>,</w:t>
      </w:r>
      <w:r w:rsidR="00697AF9" w:rsidRPr="00DC3C30">
        <w:rPr>
          <w:rFonts w:ascii="Times New Roman" w:hAnsi="Times New Roman"/>
          <w:sz w:val="24"/>
          <w:szCs w:val="24"/>
        </w:rPr>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 xml:space="preserve">Ожидаемые результаты формирования УУД к концу </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3-го года обучен</w:t>
      </w:r>
      <w:r w:rsidRPr="00DC3C30">
        <w:rPr>
          <w:rFonts w:ascii="Times New Roman" w:hAnsi="Times New Roman"/>
          <w:caps/>
          <w:sz w:val="24"/>
          <w:szCs w:val="24"/>
          <w:lang w:val="tt-RU"/>
        </w:rPr>
        <w:t>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познавательных общих учебных действий 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ориентироваться в корпусе учебных словарей, быстро находить нужную словарную статью;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Обучающиеся получат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коммуникативных учебных действий обучающиеся научатся: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рамках коммуникации как взаимодействия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 xml:space="preserve">В области регулятивных учебных действий обучающиеся научатся: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осуществлять самоконтроль и контроль за ходом выполнения работы и полученного результата. </w:t>
      </w:r>
    </w:p>
    <w:p w:rsidR="00697AF9" w:rsidRPr="00DC3C30" w:rsidRDefault="00697AF9" w:rsidP="00D208FC">
      <w:pPr>
        <w:tabs>
          <w:tab w:val="left" w:pos="993"/>
        </w:tabs>
        <w:spacing w:after="0" w:line="240" w:lineRule="auto"/>
        <w:ind w:firstLine="709"/>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Планируемые результаты освоения учебно</w:t>
      </w:r>
      <w:r>
        <w:rPr>
          <w:rFonts w:ascii="Times New Roman" w:hAnsi="Times New Roman"/>
          <w:caps/>
          <w:sz w:val="24"/>
          <w:szCs w:val="24"/>
        </w:rPr>
        <w:t>ГО</w:t>
      </w:r>
      <w:r w:rsidRPr="00DC3C30">
        <w:rPr>
          <w:rFonts w:ascii="Times New Roman" w:hAnsi="Times New Roman"/>
          <w:caps/>
          <w:sz w:val="24"/>
          <w:szCs w:val="24"/>
        </w:rPr>
        <w:t xml:space="preserve"> </w:t>
      </w:r>
      <w:r>
        <w:rPr>
          <w:rFonts w:ascii="Times New Roman" w:hAnsi="Times New Roman"/>
          <w:caps/>
          <w:sz w:val="24"/>
          <w:szCs w:val="24"/>
        </w:rPr>
        <w:t>ПРЕДМЕТА</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rPr>
      </w:pPr>
      <w:r w:rsidRPr="00DC3C30">
        <w:rPr>
          <w:rFonts w:ascii="Times New Roman" w:hAnsi="Times New Roman"/>
          <w:caps/>
          <w:sz w:val="24"/>
          <w:szCs w:val="24"/>
        </w:rPr>
        <w:t>к концу 4-го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«Виды  речевой и читательской деятельности»:</w:t>
      </w:r>
      <w:r w:rsidRPr="00DC3C30">
        <w:rPr>
          <w:rFonts w:ascii="Times New Roman" w:hAnsi="Times New Roman"/>
          <w:sz w:val="24"/>
          <w:szCs w:val="24"/>
        </w:rPr>
        <w:t xml:space="preserve"> </w:t>
      </w:r>
      <w:proofErr w:type="spellStart"/>
      <w:r w:rsidRPr="00DC3C30">
        <w:rPr>
          <w:rFonts w:ascii="Times New Roman" w:hAnsi="Times New Roman"/>
          <w:sz w:val="24"/>
          <w:szCs w:val="24"/>
        </w:rPr>
        <w:t>аудирование</w:t>
      </w:r>
      <w:proofErr w:type="spellEnd"/>
      <w:r w:rsidRPr="00DC3C30">
        <w:rPr>
          <w:rFonts w:ascii="Times New Roman" w:hAnsi="Times New Roman"/>
          <w:sz w:val="24"/>
          <w:szCs w:val="24"/>
        </w:rPr>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научится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читать про себя в процессе ознакомительного, просмотрового чтения, выборочного и изучающего чтения;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представлять содержание основных литературных произведений, изученных в классе, указывать их авторов и названия;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перечислять названия двух-трех детских журналов и пересказывать их основное содержание (на уровне рубрик);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lastRenderedPageBreak/>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составлять аннотацию на отдельное произведение и на сборники произведений;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lang w:val="tt-RU"/>
        </w:rPr>
      </w:pPr>
      <w:r w:rsidRPr="00DC3C30">
        <w:rPr>
          <w:rFonts w:ascii="Times New Roman" w:hAnsi="Times New Roman"/>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высказывать оценочные суждения о героях прочитанных произведений и тактично воспринимать мнения одноклассников;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самостоятельно работать с разными источниками информации (включая словари и справочники разного направления).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«Литературоведческая пропедевтика»:</w:t>
      </w:r>
      <w:r w:rsidRPr="00DC3C30">
        <w:rPr>
          <w:rFonts w:ascii="Times New Roman" w:hAnsi="Times New Roman"/>
          <w:sz w:val="24"/>
          <w:szCs w:val="24"/>
        </w:rPr>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научится: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представлять основной вектор движения художественной культуры: от народного творчества к авторским формам;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отличать народные произведения от авторских;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в процессе самостоятельной, парной, групповой и коллективной работы получит возможность научиться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отслеживать особенности мифологического восприятия мира в сказках народов мира, татарских и русских народных сказках;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роль творческой биографии писателя (поэта, художника) в создании художественного произведения;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Раздел «Элементы творческой деятельности учащихся»:</w:t>
      </w:r>
      <w:r w:rsidRPr="00DC3C30">
        <w:rPr>
          <w:rFonts w:ascii="Times New Roman" w:hAnsi="Times New Roman"/>
          <w:sz w:val="24"/>
          <w:szCs w:val="24"/>
        </w:rPr>
        <w:t xml:space="preserve"> чтение по ролям, устное словесное рисование, работа с репродукциями, создание собственных текстов.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 в процессе самостоятельной, парной, групповой и коллективной работы получит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читать вслух стихотворный и прозаический тексты;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 xml:space="preserve">Ожидаемые результаты формирования УУД к концу </w:t>
      </w:r>
    </w:p>
    <w:p w:rsidR="00697AF9" w:rsidRPr="00DC3C30" w:rsidRDefault="00697AF9" w:rsidP="00D208FC">
      <w:pPr>
        <w:tabs>
          <w:tab w:val="left" w:pos="993"/>
        </w:tabs>
        <w:spacing w:after="0" w:line="240" w:lineRule="auto"/>
        <w:ind w:firstLine="709"/>
        <w:jc w:val="center"/>
        <w:rPr>
          <w:rFonts w:ascii="Times New Roman" w:hAnsi="Times New Roman"/>
          <w:caps/>
          <w:sz w:val="24"/>
          <w:szCs w:val="24"/>
          <w:lang w:val="tt-RU"/>
        </w:rPr>
      </w:pPr>
      <w:r w:rsidRPr="00DC3C30">
        <w:rPr>
          <w:rFonts w:ascii="Times New Roman" w:hAnsi="Times New Roman"/>
          <w:caps/>
          <w:sz w:val="24"/>
          <w:szCs w:val="24"/>
        </w:rPr>
        <w:t>4-го года обучения</w:t>
      </w: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 xml:space="preserve">В области познавательных общих учебных действий выпускник научится: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lastRenderedPageBreak/>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коммуникативных учебных действий выпускник научится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а) в рамках коммуникации как сотрудничества: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разным формам учебной кооперации (работа вдвоем, в малой группе, в большой группе) и разным социальным ролям (ведущего и исполнителя);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б) в рамках коммуникации как взаимодействия: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регулятивных учебных действий выпускник научится</w:t>
      </w:r>
      <w:r w:rsidRPr="00DC3C30">
        <w:rPr>
          <w:rFonts w:ascii="Times New Roman" w:hAnsi="Times New Roman"/>
          <w:sz w:val="24"/>
          <w:szCs w:val="24"/>
        </w:rPr>
        <w:t xml:space="preserve">: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 осуществлять самоконтроль и контроль за ходом выполнения работы и полученного результата.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 области личностных учебных действий выпускник получит возможность научиться: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осознавать значение литературного чтения в формировании собственной культуры и мировосприятия;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Предметные результаты:</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формирование представлений о Родине и ее людях, окружающем мире, культуре, понятий о добре и зле, дружбе, честности;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формирование читательской компетентности, потребности в систематическом чтении;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использование разных видов чтения;</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умение работать с разными видами текстов, находить характерные особенности научно-познавательных, учебных и художественных произведений.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center"/>
        <w:rPr>
          <w:rFonts w:ascii="Times New Roman" w:hAnsi="Times New Roman"/>
          <w:caps/>
          <w:sz w:val="24"/>
          <w:szCs w:val="24"/>
        </w:rPr>
      </w:pPr>
      <w:r w:rsidRPr="00DC3C30">
        <w:rPr>
          <w:rFonts w:ascii="Times New Roman" w:hAnsi="Times New Roman"/>
          <w:caps/>
          <w:sz w:val="24"/>
          <w:szCs w:val="24"/>
        </w:rPr>
        <w:t>Содержание учебного предмета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
    <w:p w:rsidR="00697AF9" w:rsidRPr="00DC3C30" w:rsidRDefault="00697AF9" w:rsidP="00D208FC">
      <w:pPr>
        <w:tabs>
          <w:tab w:val="left" w:pos="993"/>
        </w:tabs>
        <w:spacing w:after="0" w:line="240" w:lineRule="auto"/>
        <w:ind w:firstLine="709"/>
        <w:jc w:val="both"/>
        <w:rPr>
          <w:rFonts w:ascii="Times New Roman" w:hAnsi="Times New Roman"/>
          <w:b/>
          <w:bCs/>
          <w:sz w:val="24"/>
          <w:szCs w:val="24"/>
        </w:rPr>
      </w:pPr>
      <w:r w:rsidRPr="00DC3C30">
        <w:rPr>
          <w:rFonts w:ascii="Times New Roman" w:hAnsi="Times New Roman"/>
          <w:b/>
          <w:bCs/>
          <w:sz w:val="24"/>
          <w:szCs w:val="24"/>
        </w:rPr>
        <w:t xml:space="preserve">Виды речевой и читательской деятельности.  </w:t>
      </w:r>
      <w:r w:rsidRPr="00DC3C30">
        <w:rPr>
          <w:rFonts w:ascii="Times New Roman" w:hAnsi="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proofErr w:type="spellStart"/>
      <w:r w:rsidRPr="00DC3C30">
        <w:rPr>
          <w:rFonts w:ascii="Times New Roman" w:hAnsi="Times New Roman"/>
          <w:b/>
          <w:bCs/>
          <w:sz w:val="24"/>
          <w:szCs w:val="24"/>
        </w:rPr>
        <w:t>Аудирование</w:t>
      </w:r>
      <w:proofErr w:type="spellEnd"/>
      <w:r w:rsidRPr="00DC3C30">
        <w:rPr>
          <w:rFonts w:ascii="Times New Roman" w:hAnsi="Times New Roman"/>
          <w:b/>
          <w:bCs/>
          <w:sz w:val="24"/>
          <w:szCs w:val="24"/>
        </w:rPr>
        <w:t>.</w:t>
      </w:r>
      <w:r w:rsidRPr="00DC3C30">
        <w:rPr>
          <w:rFonts w:ascii="Times New Roman" w:hAnsi="Times New Roman"/>
          <w:sz w:val="24"/>
          <w:szCs w:val="24"/>
        </w:rPr>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Чтение вслух</w:t>
      </w:r>
      <w:r w:rsidRPr="00DC3C30">
        <w:rPr>
          <w:rFonts w:ascii="Times New Roman" w:hAnsi="Times New Roman"/>
          <w:b/>
          <w:bCs/>
          <w:sz w:val="24"/>
          <w:szCs w:val="24"/>
          <w:lang w:val="tt-RU"/>
        </w:rPr>
        <w:t>.</w:t>
      </w:r>
      <w:r w:rsidRPr="00DC3C30">
        <w:rPr>
          <w:rFonts w:ascii="Times New Roman" w:hAnsi="Times New Roman"/>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w:t>
      </w:r>
      <w:r w:rsidRPr="00DC3C30">
        <w:rPr>
          <w:rFonts w:ascii="Times New Roman" w:hAnsi="Times New Roman"/>
          <w:sz w:val="24"/>
          <w:szCs w:val="24"/>
        </w:rPr>
        <w:lastRenderedPageBreak/>
        <w:t xml:space="preserve">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w:t>
      </w:r>
      <w:proofErr w:type="spellStart"/>
      <w:r w:rsidRPr="00DC3C30">
        <w:rPr>
          <w:rFonts w:ascii="Times New Roman" w:hAnsi="Times New Roman"/>
          <w:sz w:val="24"/>
          <w:szCs w:val="24"/>
        </w:rPr>
        <w:t>тр</w:t>
      </w:r>
      <w:proofErr w:type="spellEnd"/>
      <w:r w:rsidRPr="00DC3C30">
        <w:rPr>
          <w:rFonts w:ascii="Times New Roman" w:hAnsi="Times New Roman"/>
          <w:sz w:val="24"/>
          <w:szCs w:val="24"/>
          <w:lang w:val="tt-RU"/>
        </w:rPr>
        <w:t>е</w:t>
      </w:r>
      <w:proofErr w:type="spellStart"/>
      <w:r w:rsidRPr="00DC3C30">
        <w:rPr>
          <w:rFonts w:ascii="Times New Roman" w:hAnsi="Times New Roman"/>
          <w:sz w:val="24"/>
          <w:szCs w:val="24"/>
        </w:rPr>
        <w:t>бования</w:t>
      </w:r>
      <w:proofErr w:type="spellEnd"/>
      <w:r w:rsidRPr="00DC3C30">
        <w:rPr>
          <w:rFonts w:ascii="Times New Roman" w:hAnsi="Times New Roman"/>
          <w:sz w:val="24"/>
          <w:szCs w:val="24"/>
        </w:rPr>
        <w:t xml:space="preserve">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Чтение про себя</w:t>
      </w:r>
      <w:r w:rsidRPr="00DC3C30">
        <w:rPr>
          <w:rFonts w:ascii="Times New Roman" w:hAnsi="Times New Roman"/>
          <w:b/>
          <w:bCs/>
          <w:sz w:val="24"/>
          <w:szCs w:val="24"/>
          <w:lang w:val="tt-RU"/>
        </w:rPr>
        <w:t>.</w:t>
      </w:r>
      <w:r w:rsidRPr="00DC3C30">
        <w:rPr>
          <w:rFonts w:ascii="Times New Roman" w:hAnsi="Times New Roman"/>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Говорение.</w:t>
      </w:r>
      <w:r w:rsidRPr="00DC3C30">
        <w:rPr>
          <w:rFonts w:ascii="Times New Roman" w:hAnsi="Times New Roman"/>
          <w:sz w:val="24"/>
          <w:szCs w:val="24"/>
        </w:rPr>
        <w:t xml:space="preserve"> Освоение разновидностей монологического высказывания: в фор</w:t>
      </w:r>
      <w:r w:rsidRPr="00DC3C30">
        <w:rPr>
          <w:rFonts w:ascii="Times New Roman" w:hAnsi="Times New Roman"/>
          <w:sz w:val="24"/>
          <w:szCs w:val="24"/>
          <w:lang w:val="tt-RU"/>
        </w:rPr>
        <w:t>м</w:t>
      </w:r>
      <w:r w:rsidRPr="00DC3C30">
        <w:rPr>
          <w:rFonts w:ascii="Times New Roman" w:hAnsi="Times New Roman"/>
          <w:sz w:val="24"/>
          <w:szCs w:val="24"/>
        </w:rPr>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Письмо</w:t>
      </w:r>
      <w:r w:rsidRPr="00DC3C30">
        <w:rPr>
          <w:rFonts w:ascii="Times New Roman" w:hAnsi="Times New Roman"/>
          <w:sz w:val="24"/>
          <w:szCs w:val="24"/>
        </w:rPr>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Работа с текстом художественного произведения.</w:t>
      </w:r>
      <w:r w:rsidRPr="00DC3C30">
        <w:rPr>
          <w:rFonts w:ascii="Times New Roman" w:hAnsi="Times New Roman"/>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Работа с учебными и научно-популярными текстами.</w:t>
      </w:r>
      <w:r w:rsidRPr="00DC3C30">
        <w:rPr>
          <w:rFonts w:ascii="Times New Roman" w:hAnsi="Times New Roman"/>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Формирование библиографической культуры.</w:t>
      </w:r>
      <w:r w:rsidRPr="00DC3C30">
        <w:rPr>
          <w:rFonts w:ascii="Times New Roman" w:hAnsi="Times New Roman"/>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Внеклассное чтение.</w:t>
      </w:r>
      <w:r w:rsidRPr="00DC3C30">
        <w:rPr>
          <w:rFonts w:ascii="Times New Roman" w:hAnsi="Times New Roman"/>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Устное народное творчество.</w:t>
      </w:r>
      <w:r w:rsidRPr="00DC3C30">
        <w:rPr>
          <w:rFonts w:ascii="Times New Roman" w:hAnsi="Times New Roman"/>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w:t>
      </w:r>
      <w:r w:rsidRPr="00DC3C30">
        <w:rPr>
          <w:rFonts w:ascii="Times New Roman" w:hAnsi="Times New Roman"/>
          <w:sz w:val="24"/>
          <w:szCs w:val="24"/>
        </w:rPr>
        <w:lastRenderedPageBreak/>
        <w:t>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Работа с текстами разных видов и жанров литературы.</w:t>
      </w:r>
      <w:r w:rsidRPr="00DC3C30">
        <w:rPr>
          <w:rFonts w:ascii="Times New Roman" w:hAnsi="Times New Roman"/>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 xml:space="preserve">Работа с произведениями разных видов искусства </w:t>
      </w:r>
      <w:r w:rsidRPr="00DC3C30">
        <w:rPr>
          <w:rFonts w:ascii="Times New Roman" w:hAnsi="Times New Roman"/>
          <w:sz w:val="24"/>
          <w:szCs w:val="24"/>
        </w:rPr>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 xml:space="preserve">Элементы творческой деятельности. </w:t>
      </w:r>
      <w:r w:rsidRPr="00DC3C30">
        <w:rPr>
          <w:rFonts w:ascii="Times New Roman" w:hAnsi="Times New Roman"/>
          <w:sz w:val="24"/>
          <w:szCs w:val="24"/>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Круг детского чтения.</w:t>
      </w:r>
      <w:r w:rsidRPr="00DC3C30">
        <w:rPr>
          <w:rFonts w:ascii="Times New Roman" w:hAnsi="Times New Roman"/>
          <w:sz w:val="24"/>
          <w:szCs w:val="24"/>
        </w:rPr>
        <w:t xml:space="preserve"> Произведения устного народного творчества Малые жанры фольклора (прибаутки, считалки, скороговорки, загадки, </w:t>
      </w:r>
      <w:proofErr w:type="spellStart"/>
      <w:r w:rsidRPr="00DC3C30">
        <w:rPr>
          <w:rFonts w:ascii="Times New Roman" w:hAnsi="Times New Roman"/>
          <w:sz w:val="24"/>
          <w:szCs w:val="24"/>
        </w:rPr>
        <w:t>заклички</w:t>
      </w:r>
      <w:proofErr w:type="spellEnd"/>
      <w:r w:rsidRPr="00DC3C30">
        <w:rPr>
          <w:rFonts w:ascii="Times New Roman" w:hAnsi="Times New Roman"/>
          <w:sz w:val="24"/>
          <w:szCs w:val="24"/>
        </w:rPr>
        <w:t>);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w:t>
      </w:r>
      <w:r>
        <w:rPr>
          <w:rFonts w:ascii="Times New Roman" w:hAnsi="Times New Roman"/>
          <w:sz w:val="24"/>
          <w:szCs w:val="24"/>
        </w:rPr>
        <w:t xml:space="preserve"> </w:t>
      </w:r>
      <w:r w:rsidRPr="00DC3C30">
        <w:rPr>
          <w:rFonts w:ascii="Times New Roman" w:hAnsi="Times New Roman"/>
          <w:sz w:val="24"/>
          <w:szCs w:val="24"/>
        </w:rPr>
        <w:t xml:space="preserve">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w:t>
      </w:r>
      <w:r w:rsidRPr="006D7DEE">
        <w:rPr>
          <w:rFonts w:ascii="Times New Roman" w:hAnsi="Times New Roman"/>
          <w:sz w:val="24"/>
          <w:szCs w:val="24"/>
        </w:rPr>
        <w:t xml:space="preserve">на уровне начального общего образования </w:t>
      </w:r>
      <w:r w:rsidRPr="00DC3C30">
        <w:rPr>
          <w:rFonts w:ascii="Times New Roman" w:hAnsi="Times New Roman"/>
          <w:sz w:val="24"/>
          <w:szCs w:val="24"/>
        </w:rPr>
        <w:t xml:space="preserve">будет обеспечена готовность школьников к получению дальнейшего образования </w:t>
      </w:r>
      <w:r w:rsidRPr="006D7DEE">
        <w:rPr>
          <w:rFonts w:ascii="Times New Roman" w:hAnsi="Times New Roman"/>
          <w:sz w:val="24"/>
          <w:szCs w:val="24"/>
        </w:rPr>
        <w:t xml:space="preserve">на уровне </w:t>
      </w:r>
      <w:r>
        <w:rPr>
          <w:rFonts w:ascii="Times New Roman" w:hAnsi="Times New Roman"/>
          <w:sz w:val="24"/>
          <w:szCs w:val="24"/>
        </w:rPr>
        <w:t>основного</w:t>
      </w:r>
      <w:r w:rsidRPr="006D7DEE">
        <w:rPr>
          <w:rFonts w:ascii="Times New Roman" w:hAnsi="Times New Roman"/>
          <w:sz w:val="24"/>
          <w:szCs w:val="24"/>
        </w:rPr>
        <w:t xml:space="preserve"> общего образования </w:t>
      </w:r>
      <w:r w:rsidRPr="00DC3C30">
        <w:rPr>
          <w:rFonts w:ascii="Times New Roman" w:hAnsi="Times New Roman"/>
          <w:sz w:val="24"/>
          <w:szCs w:val="24"/>
        </w:rPr>
        <w:t xml:space="preserve">и достигнут необходимый уровень их общекультурного и литературного развития.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b/>
          <w:bCs/>
          <w:sz w:val="24"/>
          <w:szCs w:val="24"/>
        </w:rPr>
        <w:t>Выпускник</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 xml:space="preserve">накопит опыт понимания того, что литература – это искусство слова, один из видов искусства; </w:t>
      </w:r>
    </w:p>
    <w:p w:rsidR="00697AF9" w:rsidRPr="00DC3C30"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lastRenderedPageBreak/>
        <w:t xml:space="preserve">получит возможность осознать значение литературного чтения в формировании собственной культуры и мировосприятия. </w:t>
      </w:r>
    </w:p>
    <w:p w:rsidR="00697AF9" w:rsidRPr="006379A3" w:rsidRDefault="00697AF9" w:rsidP="00D208FC">
      <w:pPr>
        <w:tabs>
          <w:tab w:val="left" w:pos="993"/>
        </w:tabs>
        <w:spacing w:after="0" w:line="240" w:lineRule="auto"/>
        <w:ind w:firstLine="709"/>
        <w:jc w:val="both"/>
        <w:rPr>
          <w:rFonts w:ascii="Times New Roman" w:hAnsi="Times New Roman"/>
          <w:sz w:val="24"/>
          <w:szCs w:val="24"/>
        </w:rPr>
      </w:pPr>
      <w:r w:rsidRPr="00DC3C30">
        <w:rPr>
          <w:rFonts w:ascii="Times New Roman" w:hAnsi="Times New Roman"/>
          <w:sz w:val="24"/>
          <w:szCs w:val="24"/>
        </w:rPr>
        <w:t>овладеет элементарным инструментарием анализа и оценки произведений литературы.</w:t>
      </w:r>
    </w:p>
    <w:p w:rsidR="00697AF9" w:rsidRPr="004C4092" w:rsidRDefault="00697AF9" w:rsidP="00D208FC">
      <w:pPr>
        <w:tabs>
          <w:tab w:val="left" w:pos="993"/>
        </w:tabs>
        <w:spacing w:after="0" w:line="240" w:lineRule="auto"/>
        <w:ind w:firstLine="709"/>
        <w:rPr>
          <w:lang w:val="tt-RU"/>
        </w:rPr>
        <w:sectPr w:rsidR="00697AF9" w:rsidRPr="004C4092" w:rsidSect="000F15C8">
          <w:pgSz w:w="11906" w:h="16838"/>
          <w:pgMar w:top="567" w:right="849" w:bottom="1134" w:left="1134" w:header="709" w:footer="709" w:gutter="0"/>
          <w:cols w:space="708"/>
          <w:docGrid w:linePitch="360"/>
        </w:sectPr>
      </w:pPr>
    </w:p>
    <w:p w:rsidR="00697AF9" w:rsidRPr="008C133C" w:rsidRDefault="00697AF9" w:rsidP="00D208FC">
      <w:pPr>
        <w:tabs>
          <w:tab w:val="left" w:pos="993"/>
        </w:tabs>
        <w:jc w:val="center"/>
        <w:rPr>
          <w:rFonts w:ascii="Times New Roman" w:hAnsi="Times New Roman"/>
          <w:lang w:val="tt-RU"/>
        </w:rPr>
      </w:pPr>
      <w:r w:rsidRPr="008C133C">
        <w:rPr>
          <w:rFonts w:ascii="Times New Roman" w:hAnsi="Times New Roman"/>
          <w:lang w:val="tt-RU"/>
        </w:rPr>
        <w:lastRenderedPageBreak/>
        <w:t>1 класс</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2"/>
        <w:gridCol w:w="1401"/>
        <w:gridCol w:w="4134"/>
        <w:gridCol w:w="991"/>
        <w:gridCol w:w="8341"/>
      </w:tblGrid>
      <w:tr w:rsidR="00697AF9" w:rsidRPr="00146563" w:rsidTr="00905614">
        <w:tc>
          <w:tcPr>
            <w:tcW w:w="692"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№пп</w:t>
            </w:r>
          </w:p>
        </w:tc>
        <w:tc>
          <w:tcPr>
            <w:tcW w:w="1401"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Название раздела</w:t>
            </w:r>
          </w:p>
        </w:tc>
        <w:tc>
          <w:tcPr>
            <w:tcW w:w="4134"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Содержание</w:t>
            </w:r>
          </w:p>
        </w:tc>
        <w:tc>
          <w:tcPr>
            <w:tcW w:w="991" w:type="dxa"/>
          </w:tcPr>
          <w:p w:rsidR="00697AF9" w:rsidRPr="00F67367" w:rsidRDefault="00697AF9"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 xml:space="preserve">Кол-во часов </w:t>
            </w:r>
          </w:p>
        </w:tc>
        <w:tc>
          <w:tcPr>
            <w:tcW w:w="8341" w:type="dxa"/>
          </w:tcPr>
          <w:p w:rsidR="00697AF9" w:rsidRPr="00F67367" w:rsidRDefault="00F67367" w:rsidP="00D208FC">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Основные втды учебной деятельности</w:t>
            </w:r>
          </w:p>
        </w:tc>
      </w:tr>
      <w:tr w:rsidR="00697AF9" w:rsidRPr="00146563" w:rsidTr="00905614">
        <w:tc>
          <w:tcPr>
            <w:tcW w:w="692" w:type="dxa"/>
          </w:tcPr>
          <w:p w:rsidR="00697AF9" w:rsidRPr="00146563" w:rsidRDefault="00697AF9" w:rsidP="00B071E8">
            <w:pPr>
              <w:tabs>
                <w:tab w:val="left" w:pos="993"/>
              </w:tabs>
              <w:spacing w:after="0" w:line="240" w:lineRule="auto"/>
              <w:jc w:val="center"/>
              <w:rPr>
                <w:rFonts w:ascii="Times New Roman" w:hAnsi="Times New Roman"/>
                <w:lang w:val="tt-RU"/>
              </w:rPr>
            </w:pPr>
            <w:r>
              <w:rPr>
                <w:rFonts w:ascii="Times New Roman" w:hAnsi="Times New Roman"/>
                <w:lang w:val="tt-RU"/>
              </w:rPr>
              <w:t>1</w:t>
            </w:r>
          </w:p>
        </w:tc>
        <w:tc>
          <w:tcPr>
            <w:tcW w:w="1401" w:type="dxa"/>
          </w:tcPr>
          <w:p w:rsidR="00697AF9" w:rsidRPr="00146563" w:rsidRDefault="00697AF9" w:rsidP="00B071E8">
            <w:pPr>
              <w:tabs>
                <w:tab w:val="left" w:pos="993"/>
              </w:tabs>
              <w:spacing w:after="0" w:line="240" w:lineRule="auto"/>
              <w:jc w:val="center"/>
              <w:rPr>
                <w:rFonts w:ascii="Times New Roman" w:hAnsi="Times New Roman"/>
                <w:lang w:val="tt-RU"/>
              </w:rPr>
            </w:pPr>
            <w:r w:rsidRPr="00CF282D">
              <w:rPr>
                <w:rFonts w:ascii="Times New Roman" w:hAnsi="Times New Roman"/>
                <w:sz w:val="24"/>
                <w:szCs w:val="24"/>
                <w:lang w:val="tt-RU"/>
              </w:rPr>
              <w:t>Устное народное творчество</w:t>
            </w:r>
          </w:p>
        </w:tc>
        <w:tc>
          <w:tcPr>
            <w:tcW w:w="4134" w:type="dxa"/>
          </w:tcPr>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Бишек</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җырлары</w:t>
            </w:r>
            <w:proofErr w:type="spellEnd"/>
            <w:r w:rsidRPr="00CF282D">
              <w:rPr>
                <w:rFonts w:ascii="Times New Roman" w:eastAsia="SchoolBookTatMFOTF" w:hAnsi="Times New Roman"/>
                <w:sz w:val="24"/>
                <w:szCs w:val="24"/>
                <w:lang w:val="tt-RU"/>
              </w:rPr>
              <w:t xml:space="preserve"> / Колыбельные песни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rPr>
              <w:t xml:space="preserve">Тел </w:t>
            </w:r>
            <w:proofErr w:type="spellStart"/>
            <w:r w:rsidRPr="00CF282D">
              <w:rPr>
                <w:rFonts w:ascii="Times New Roman" w:eastAsia="SchoolBookTatMFOTF" w:hAnsi="Times New Roman"/>
                <w:sz w:val="24"/>
                <w:szCs w:val="24"/>
              </w:rPr>
              <w:t>шомарткычлар</w:t>
            </w:r>
            <w:proofErr w:type="spellEnd"/>
            <w:r w:rsidRPr="00CF282D">
              <w:rPr>
                <w:rFonts w:ascii="Times New Roman" w:eastAsia="SchoolBookTatMFOTF" w:hAnsi="Times New Roman"/>
                <w:sz w:val="24"/>
                <w:szCs w:val="24"/>
                <w:lang w:val="tt-RU"/>
              </w:rPr>
              <w:t>, тизәйткечләр / Скороговорки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Такмаклар</w:t>
            </w:r>
            <w:proofErr w:type="spellEnd"/>
            <w:r w:rsidRPr="00CF282D">
              <w:rPr>
                <w:rFonts w:ascii="Times New Roman" w:eastAsia="SchoolBookTatMFOTF" w:hAnsi="Times New Roman"/>
                <w:sz w:val="24"/>
                <w:szCs w:val="24"/>
                <w:lang w:val="tt-RU"/>
              </w:rPr>
              <w:t xml:space="preserve"> / Частушки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Санамышлар</w:t>
            </w:r>
            <w:proofErr w:type="spellEnd"/>
            <w:r w:rsidRPr="00CF282D">
              <w:rPr>
                <w:rFonts w:ascii="Times New Roman" w:eastAsia="SchoolBookTatMFOTF" w:hAnsi="Times New Roman"/>
                <w:sz w:val="24"/>
                <w:szCs w:val="24"/>
                <w:lang w:val="tt-RU"/>
              </w:rPr>
              <w:t xml:space="preserve"> / Считалки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eastAsia="SchoolBookTatMFOTF" w:hAnsi="Times New Roman"/>
                <w:sz w:val="24"/>
                <w:szCs w:val="24"/>
              </w:rPr>
              <w:t>Әйтем</w:t>
            </w:r>
            <w:proofErr w:type="spellEnd"/>
            <w:r w:rsidRPr="00CF282D">
              <w:rPr>
                <w:rFonts w:ascii="Times New Roman" w:eastAsia="SchoolBookTatMFOTF" w:hAnsi="Times New Roman"/>
                <w:sz w:val="24"/>
                <w:szCs w:val="24"/>
              </w:rPr>
              <w:t xml:space="preserve"> — </w:t>
            </w:r>
            <w:proofErr w:type="spellStart"/>
            <w:r w:rsidRPr="00CF282D">
              <w:rPr>
                <w:rFonts w:ascii="Times New Roman" w:eastAsia="SchoolBookTatMFOTF" w:hAnsi="Times New Roman"/>
                <w:sz w:val="24"/>
                <w:szCs w:val="24"/>
              </w:rPr>
              <w:t>сүзнең</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бизәге</w:t>
            </w:r>
            <w:proofErr w:type="spellEnd"/>
            <w:r w:rsidRPr="00CF282D">
              <w:rPr>
                <w:rFonts w:ascii="Times New Roman" w:eastAsia="SchoolBookTatMFOTF" w:hAnsi="Times New Roman"/>
                <w:sz w:val="24"/>
                <w:szCs w:val="24"/>
                <w:lang w:val="tt-RU"/>
              </w:rPr>
              <w:t xml:space="preserve"> / Поговорки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Мәкаль — сүзнең җиләге / Пословицы</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Табышмак — зиһен ачкычы / Загадки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Мәзәк — күңел ачкычы / Шутки</w:t>
            </w:r>
          </w:p>
          <w:p w:rsidR="00697AF9" w:rsidRPr="00CF282D" w:rsidRDefault="00697AF9"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eastAsia="SchoolBookTatMFOTF" w:hAnsi="Times New Roman"/>
                <w:sz w:val="24"/>
                <w:szCs w:val="24"/>
                <w:lang w:val="tt-RU"/>
              </w:rPr>
              <w:t>Алдавыч әкиятләр / Докучные сказки</w:t>
            </w:r>
          </w:p>
          <w:p w:rsidR="00697AF9" w:rsidRPr="00146563" w:rsidRDefault="00697AF9" w:rsidP="00B071E8">
            <w:pPr>
              <w:tabs>
                <w:tab w:val="left" w:pos="993"/>
              </w:tabs>
              <w:spacing w:after="0" w:line="240" w:lineRule="auto"/>
              <w:rPr>
                <w:rFonts w:ascii="Times New Roman" w:hAnsi="Times New Roman"/>
                <w:lang w:val="tt-RU"/>
              </w:rPr>
            </w:pPr>
            <w:r w:rsidRPr="00CF282D">
              <w:rPr>
                <w:rFonts w:ascii="Times New Roman" w:eastAsia="SchoolBookTatMFOTF" w:hAnsi="Times New Roman"/>
                <w:sz w:val="24"/>
                <w:szCs w:val="24"/>
              </w:rPr>
              <w:t xml:space="preserve">Татар </w:t>
            </w:r>
            <w:proofErr w:type="spellStart"/>
            <w:r w:rsidRPr="00CF282D">
              <w:rPr>
                <w:rFonts w:ascii="Times New Roman" w:eastAsia="SchoolBookTatMFOTF" w:hAnsi="Times New Roman"/>
                <w:sz w:val="24"/>
                <w:szCs w:val="24"/>
              </w:rPr>
              <w:t>халык</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әкиятләре</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Шүрәле</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Ахмак</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бүре</w:t>
            </w:r>
            <w:proofErr w:type="spellEnd"/>
            <w:r w:rsidRPr="00CF282D">
              <w:rPr>
                <w:rFonts w:ascii="Times New Roman" w:eastAsia="SchoolBookTatMFOTF" w:hAnsi="Times New Roman"/>
                <w:sz w:val="24"/>
                <w:szCs w:val="24"/>
                <w:lang w:val="tt-RU"/>
              </w:rPr>
              <w:t xml:space="preserve"> / Татарские народные сказки.</w:t>
            </w:r>
            <w:r>
              <w:rPr>
                <w:rFonts w:ascii="Times New Roman" w:eastAsia="SchoolBookTatMFOTF" w:hAnsi="Times New Roman"/>
                <w:sz w:val="24"/>
                <w:szCs w:val="24"/>
                <w:lang w:val="tt-RU"/>
              </w:rPr>
              <w:t xml:space="preserve"> </w:t>
            </w:r>
            <w:r w:rsidRPr="00CF282D">
              <w:rPr>
                <w:rFonts w:ascii="Times New Roman" w:eastAsia="SchoolBookTatMFOTF" w:hAnsi="Times New Roman"/>
                <w:sz w:val="24"/>
                <w:szCs w:val="24"/>
                <w:lang w:val="tt-RU"/>
              </w:rPr>
              <w:t>Шурале. Глупый волк</w:t>
            </w:r>
          </w:p>
        </w:tc>
        <w:tc>
          <w:tcPr>
            <w:tcW w:w="991" w:type="dxa"/>
          </w:tcPr>
          <w:p w:rsidR="00697AF9" w:rsidRPr="00CF282D" w:rsidRDefault="00697AF9" w:rsidP="00B071E8">
            <w:pPr>
              <w:tabs>
                <w:tab w:val="left" w:pos="993"/>
                <w:tab w:val="left" w:pos="4018"/>
              </w:tabs>
              <w:autoSpaceDE w:val="0"/>
              <w:autoSpaceDN w:val="0"/>
              <w:adjustRightInd w:val="0"/>
              <w:spacing w:after="0" w:line="240" w:lineRule="auto"/>
              <w:jc w:val="center"/>
              <w:rPr>
                <w:rFonts w:ascii="Times New Roman" w:eastAsia="SchoolBookTatMFOTF" w:hAnsi="Times New Roman"/>
                <w:sz w:val="24"/>
                <w:szCs w:val="24"/>
              </w:rPr>
            </w:pPr>
            <w:r>
              <w:rPr>
                <w:rFonts w:ascii="Times New Roman" w:eastAsia="SchoolBookTatMFOTF" w:hAnsi="Times New Roman"/>
                <w:sz w:val="24"/>
                <w:szCs w:val="24"/>
              </w:rPr>
              <w:t>7</w:t>
            </w:r>
          </w:p>
        </w:tc>
        <w:tc>
          <w:tcPr>
            <w:tcW w:w="8341" w:type="dxa"/>
          </w:tcPr>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Узнавание жанров устного народного (считалки, скороговорки, загадки,</w:t>
            </w:r>
            <w:r w:rsidR="00F67367">
              <w:rPr>
                <w:rFonts w:ascii="Times New Roman" w:hAnsi="Times New Roman"/>
                <w:sz w:val="24"/>
                <w:szCs w:val="24"/>
              </w:rPr>
              <w:t xml:space="preserve"> </w:t>
            </w:r>
            <w:r w:rsidRPr="00B071E8">
              <w:rPr>
                <w:rFonts w:ascii="Times New Roman" w:hAnsi="Times New Roman"/>
                <w:sz w:val="24"/>
                <w:szCs w:val="24"/>
              </w:rPr>
              <w:t>колыбельные пес</w:t>
            </w:r>
            <w:r w:rsidR="00F67367">
              <w:rPr>
                <w:rFonts w:ascii="Times New Roman" w:hAnsi="Times New Roman"/>
                <w:sz w:val="24"/>
                <w:szCs w:val="24"/>
              </w:rPr>
              <w:t xml:space="preserve">ни, </w:t>
            </w:r>
            <w:r>
              <w:rPr>
                <w:rFonts w:ascii="Times New Roman" w:hAnsi="Times New Roman"/>
                <w:sz w:val="24"/>
                <w:szCs w:val="24"/>
              </w:rPr>
              <w:t>частушки,</w:t>
            </w:r>
            <w:r w:rsidR="00F67367">
              <w:rPr>
                <w:rFonts w:ascii="Times New Roman" w:hAnsi="Times New Roman"/>
                <w:sz w:val="24"/>
                <w:szCs w:val="24"/>
              </w:rPr>
              <w:t xml:space="preserve"> </w:t>
            </w:r>
            <w:r>
              <w:rPr>
                <w:rFonts w:ascii="Times New Roman" w:hAnsi="Times New Roman"/>
                <w:sz w:val="24"/>
                <w:szCs w:val="24"/>
              </w:rPr>
              <w:t xml:space="preserve">оговорки, шутки.) </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w:t>
            </w:r>
            <w:r>
              <w:rPr>
                <w:rFonts w:ascii="Times New Roman" w:hAnsi="Times New Roman"/>
                <w:sz w:val="24"/>
                <w:szCs w:val="24"/>
              </w:rPr>
              <w:t>ные песенки, пословицы и т.д.).</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Восприятие речи на слух, понимание текста, ответы на вопросы по содерж</w:t>
            </w:r>
            <w:r>
              <w:rPr>
                <w:rFonts w:ascii="Times New Roman" w:hAnsi="Times New Roman"/>
                <w:sz w:val="24"/>
                <w:szCs w:val="24"/>
              </w:rPr>
              <w:t>анию,</w:t>
            </w:r>
            <w:r w:rsidR="00F67367">
              <w:rPr>
                <w:rFonts w:ascii="Times New Roman" w:hAnsi="Times New Roman"/>
                <w:sz w:val="24"/>
                <w:szCs w:val="24"/>
              </w:rPr>
              <w:t xml:space="preserve"> </w:t>
            </w:r>
            <w:r>
              <w:rPr>
                <w:rFonts w:ascii="Times New Roman" w:hAnsi="Times New Roman"/>
                <w:sz w:val="24"/>
                <w:szCs w:val="24"/>
              </w:rPr>
              <w:t>работа с соседом по парте.</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Чтение вслух плавно, безотрывно по сло</w:t>
            </w:r>
            <w:r w:rsidR="00F67367">
              <w:rPr>
                <w:rFonts w:ascii="Times New Roman" w:hAnsi="Times New Roman"/>
                <w:sz w:val="24"/>
                <w:szCs w:val="24"/>
              </w:rPr>
              <w:t xml:space="preserve">гам и целыми словами, учитывая </w:t>
            </w:r>
            <w:r w:rsidRPr="00B071E8">
              <w:rPr>
                <w:rFonts w:ascii="Times New Roman" w:hAnsi="Times New Roman"/>
                <w:sz w:val="24"/>
                <w:szCs w:val="24"/>
              </w:rPr>
              <w:t>индивидуальный темп чтения; понимание и обсуждение текста (через систему вопросов и заданий</w:t>
            </w:r>
            <w:proofErr w:type="gramStart"/>
            <w:r w:rsidRPr="00B071E8">
              <w:rPr>
                <w:rFonts w:ascii="Times New Roman" w:hAnsi="Times New Roman"/>
                <w:sz w:val="24"/>
                <w:szCs w:val="24"/>
              </w:rPr>
              <w:t>),читать</w:t>
            </w:r>
            <w:proofErr w:type="gramEnd"/>
            <w:r w:rsidRPr="00B071E8">
              <w:rPr>
                <w:rFonts w:ascii="Times New Roman" w:hAnsi="Times New Roman"/>
                <w:sz w:val="24"/>
                <w:szCs w:val="24"/>
              </w:rPr>
              <w:t xml:space="preserve"> наизусть(на выбор) пр</w:t>
            </w:r>
            <w:r>
              <w:rPr>
                <w:rFonts w:ascii="Times New Roman" w:hAnsi="Times New Roman"/>
                <w:sz w:val="24"/>
                <w:szCs w:val="24"/>
              </w:rPr>
              <w:t>оизведения устного  творчества.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w:t>
            </w:r>
            <w:r>
              <w:rPr>
                <w:rFonts w:ascii="Times New Roman" w:hAnsi="Times New Roman"/>
                <w:sz w:val="24"/>
                <w:szCs w:val="24"/>
              </w:rPr>
              <w:t>ные песенки, пословицы и т.д.).</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Нарисовать иллюстрацию, рассказать сказку на основе картинного плана.</w:t>
            </w:r>
          </w:p>
          <w:p w:rsidR="00697AF9" w:rsidRPr="00551082" w:rsidRDefault="00B071E8" w:rsidP="00B071E8">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B071E8">
              <w:rPr>
                <w:rFonts w:ascii="Times New Roman" w:hAnsi="Times New Roman"/>
                <w:sz w:val="24"/>
                <w:szCs w:val="24"/>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r>
              <w:rPr>
                <w:rFonts w:ascii="Times New Roman" w:hAnsi="Times New Roman"/>
                <w:lang w:val="tt-RU"/>
              </w:rPr>
              <w:t>2</w:t>
            </w:r>
          </w:p>
        </w:tc>
        <w:tc>
          <w:tcPr>
            <w:tcW w:w="1401" w:type="dxa"/>
          </w:tcPr>
          <w:p w:rsidR="00697AF9" w:rsidRPr="00146563" w:rsidRDefault="00697AF9" w:rsidP="00D208FC">
            <w:pPr>
              <w:tabs>
                <w:tab w:val="left" w:pos="993"/>
              </w:tabs>
              <w:spacing w:after="0" w:line="240" w:lineRule="auto"/>
              <w:jc w:val="center"/>
              <w:rPr>
                <w:rFonts w:ascii="Times New Roman" w:hAnsi="Times New Roman"/>
                <w:lang w:val="tt-RU"/>
              </w:rPr>
            </w:pPr>
            <w:r w:rsidRPr="00CF282D">
              <w:rPr>
                <w:rFonts w:ascii="Times New Roman" w:hAnsi="Times New Roman"/>
                <w:sz w:val="24"/>
                <w:szCs w:val="24"/>
                <w:lang w:val="tt-RU"/>
              </w:rPr>
              <w:t>Буквы и слова</w:t>
            </w:r>
          </w:p>
        </w:tc>
        <w:tc>
          <w:tcPr>
            <w:tcW w:w="4134" w:type="dxa"/>
          </w:tcPr>
          <w:p w:rsidR="00697AF9" w:rsidRPr="00CF282D"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roofErr w:type="spellStart"/>
            <w:r w:rsidRPr="00CF282D">
              <w:rPr>
                <w:rFonts w:ascii="Times New Roman" w:hAnsi="Times New Roman"/>
                <w:sz w:val="24"/>
                <w:szCs w:val="24"/>
              </w:rPr>
              <w:t>Закия</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Туфайлова</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Әлифбам</w:t>
            </w:r>
            <w:proofErr w:type="spellEnd"/>
            <w:r w:rsidRPr="00CF282D">
              <w:rPr>
                <w:rFonts w:ascii="Times New Roman" w:eastAsia="SchoolBookTatMFOTF" w:hAnsi="Times New Roman"/>
                <w:sz w:val="24"/>
                <w:szCs w:val="24"/>
                <w:lang w:val="tt-RU"/>
              </w:rPr>
              <w:t xml:space="preserve"> / Мой букварь</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rPr>
              <w:t xml:space="preserve">Резеда Валиева. </w:t>
            </w:r>
            <w:proofErr w:type="spellStart"/>
            <w:r w:rsidRPr="00CF282D">
              <w:rPr>
                <w:rFonts w:ascii="Times New Roman" w:eastAsia="SchoolBookTatMFOTF" w:hAnsi="Times New Roman"/>
                <w:sz w:val="24"/>
                <w:szCs w:val="24"/>
              </w:rPr>
              <w:t>Беренчеләр</w:t>
            </w:r>
            <w:proofErr w:type="spellEnd"/>
            <w:r w:rsidRPr="00CF282D">
              <w:rPr>
                <w:rFonts w:ascii="Times New Roman" w:eastAsia="SchoolBookTatMFOTF" w:hAnsi="Times New Roman"/>
                <w:sz w:val="24"/>
                <w:szCs w:val="24"/>
                <w:lang w:val="tt-RU"/>
              </w:rPr>
              <w:t xml:space="preserve"> / Первоклассники</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lang w:val="tt-RU"/>
              </w:rPr>
              <w:t xml:space="preserve">Шайхи Маннур. </w:t>
            </w:r>
            <w:r w:rsidRPr="00CF282D">
              <w:rPr>
                <w:rFonts w:ascii="Times New Roman" w:eastAsia="SchoolBookTatMFOTF" w:hAnsi="Times New Roman"/>
                <w:sz w:val="24"/>
                <w:szCs w:val="24"/>
                <w:lang w:val="tt-RU"/>
              </w:rPr>
              <w:t>Яхшы бел / Знай хорошо</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lang w:val="tt-RU"/>
              </w:rPr>
              <w:t>Шаукат Галиев</w:t>
            </w:r>
            <w:r w:rsidRPr="00CF282D">
              <w:rPr>
                <w:rFonts w:ascii="Times New Roman" w:eastAsia="SchoolBookTatMFOTF" w:hAnsi="Times New Roman"/>
                <w:sz w:val="24"/>
                <w:szCs w:val="24"/>
                <w:lang w:val="tt-RU"/>
              </w:rPr>
              <w:t xml:space="preserve">. Витаминлы хәрефләр / Витаминизированные буквы </w:t>
            </w:r>
          </w:p>
          <w:p w:rsidR="00697AF9" w:rsidRPr="009A0BF7"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lastRenderedPageBreak/>
              <w:t>Габдулла</w:t>
            </w:r>
            <w:proofErr w:type="spellEnd"/>
            <w:r w:rsidRPr="00CF282D">
              <w:rPr>
                <w:rFonts w:ascii="Times New Roman" w:hAnsi="Times New Roman"/>
                <w:sz w:val="24"/>
                <w:szCs w:val="24"/>
              </w:rPr>
              <w:t xml:space="preserve"> Тукай. </w:t>
            </w:r>
            <w:r w:rsidRPr="00CF282D">
              <w:rPr>
                <w:rFonts w:ascii="Times New Roman" w:eastAsia="SchoolBookTatMFOTF" w:hAnsi="Times New Roman"/>
                <w:sz w:val="24"/>
                <w:szCs w:val="24"/>
              </w:rPr>
              <w:t xml:space="preserve">Гали </w:t>
            </w:r>
            <w:proofErr w:type="spellStart"/>
            <w:r w:rsidRPr="00CF282D">
              <w:rPr>
                <w:rFonts w:ascii="Times New Roman" w:eastAsia="SchoolBookTatMFOTF" w:hAnsi="Times New Roman"/>
                <w:sz w:val="24"/>
                <w:szCs w:val="24"/>
              </w:rPr>
              <w:t>белән</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Кәҗә</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Гали и Коза;</w:t>
            </w:r>
            <w:r>
              <w:rPr>
                <w:rFonts w:ascii="Times New Roman" w:eastAsia="SchoolBookTatMFOTF" w:hAnsi="Times New Roman"/>
                <w:sz w:val="24"/>
                <w:szCs w:val="24"/>
                <w:lang w:val="tt-RU"/>
              </w:rPr>
              <w:t xml:space="preserve"> </w:t>
            </w:r>
            <w:proofErr w:type="spellStart"/>
            <w:r w:rsidRPr="00CF282D">
              <w:rPr>
                <w:rFonts w:ascii="Times New Roman" w:eastAsia="SchoolBookTatMFOTF" w:hAnsi="Times New Roman"/>
                <w:sz w:val="24"/>
                <w:szCs w:val="24"/>
              </w:rPr>
              <w:t>Карлыгач</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Ласточка;</w:t>
            </w:r>
            <w:r w:rsidRPr="00CF282D">
              <w:rPr>
                <w:rFonts w:ascii="Times New Roman" w:eastAsia="SchoolBookTatMFOTF" w:hAnsi="Times New Roman"/>
                <w:sz w:val="24"/>
                <w:szCs w:val="24"/>
              </w:rPr>
              <w:t xml:space="preserve">Бала </w:t>
            </w:r>
            <w:proofErr w:type="spellStart"/>
            <w:r w:rsidRPr="00CF282D">
              <w:rPr>
                <w:rFonts w:ascii="Times New Roman" w:eastAsia="SchoolBookTatMFOTF" w:hAnsi="Times New Roman"/>
                <w:sz w:val="24"/>
                <w:szCs w:val="24"/>
              </w:rPr>
              <w:t>белән</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Күбәләк</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Бабочка и ребёнок</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8</w:t>
            </w:r>
          </w:p>
        </w:tc>
        <w:tc>
          <w:tcPr>
            <w:tcW w:w="8341" w:type="dxa"/>
          </w:tcPr>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текстом.  Чтение вслух плавно, безотрывно по слогам и целыми словами. Умение воспринимать на слух звучащую речь, понимание и обсуждение текста (через систему вопросов и заданий)</w:t>
            </w:r>
            <w:r>
              <w:rPr>
                <w:rFonts w:ascii="Times New Roman" w:hAnsi="Times New Roman"/>
                <w:sz w:val="24"/>
                <w:szCs w:val="24"/>
              </w:rPr>
              <w:t xml:space="preserve">. Привитие </w:t>
            </w:r>
            <w:r w:rsidRPr="00B071E8">
              <w:rPr>
                <w:rFonts w:ascii="Times New Roman" w:hAnsi="Times New Roman"/>
                <w:sz w:val="24"/>
                <w:szCs w:val="24"/>
              </w:rPr>
              <w:t>любви к книге и к чтению,</w:t>
            </w:r>
            <w:r>
              <w:rPr>
                <w:rFonts w:ascii="Times New Roman" w:hAnsi="Times New Roman"/>
                <w:sz w:val="24"/>
                <w:szCs w:val="24"/>
              </w:rPr>
              <w:t xml:space="preserve"> </w:t>
            </w:r>
            <w:r w:rsidRPr="00B071E8">
              <w:rPr>
                <w:rFonts w:ascii="Times New Roman" w:hAnsi="Times New Roman"/>
                <w:sz w:val="24"/>
                <w:szCs w:val="24"/>
              </w:rPr>
              <w:t>бережное отношение к ней.</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 xml:space="preserve"> Выразительное чте</w:t>
            </w:r>
            <w:r>
              <w:rPr>
                <w:rFonts w:ascii="Times New Roman" w:hAnsi="Times New Roman"/>
                <w:sz w:val="24"/>
                <w:szCs w:val="24"/>
              </w:rPr>
              <w:t xml:space="preserve">ние. Ответы на вопросы. Умение </w:t>
            </w:r>
            <w:r w:rsidRPr="00B071E8">
              <w:rPr>
                <w:rFonts w:ascii="Times New Roman" w:hAnsi="Times New Roman"/>
                <w:sz w:val="24"/>
                <w:szCs w:val="24"/>
              </w:rPr>
              <w:t>осоз</w:t>
            </w:r>
            <w:r>
              <w:rPr>
                <w:rFonts w:ascii="Times New Roman" w:hAnsi="Times New Roman"/>
                <w:sz w:val="24"/>
                <w:szCs w:val="24"/>
              </w:rPr>
              <w:t xml:space="preserve">нанно выбирать    интонацию, </w:t>
            </w:r>
            <w:r w:rsidRPr="00B071E8">
              <w:rPr>
                <w:rFonts w:ascii="Times New Roman" w:hAnsi="Times New Roman"/>
                <w:sz w:val="24"/>
                <w:szCs w:val="24"/>
              </w:rPr>
              <w:t>темп    чтения    и    делать    необходимые    паузы   в соот</w:t>
            </w:r>
            <w:r>
              <w:rPr>
                <w:rFonts w:ascii="Times New Roman" w:hAnsi="Times New Roman"/>
                <w:sz w:val="24"/>
                <w:szCs w:val="24"/>
              </w:rPr>
              <w:t>ветствии с особенностями текста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lastRenderedPageBreak/>
              <w:t>Читать произведение вслух и про себя, увеличивая темп чтения. Объяснять значение нек</w:t>
            </w:r>
            <w:r>
              <w:rPr>
                <w:rFonts w:ascii="Times New Roman" w:hAnsi="Times New Roman"/>
                <w:sz w:val="24"/>
                <w:szCs w:val="24"/>
              </w:rPr>
              <w:t>оторых слов с опорой на текст. Умение</w:t>
            </w:r>
            <w:r w:rsidRPr="00B071E8">
              <w:rPr>
                <w:rFonts w:ascii="Times New Roman" w:hAnsi="Times New Roman"/>
                <w:sz w:val="24"/>
                <w:szCs w:val="24"/>
              </w:rPr>
              <w:t xml:space="preserve"> осоз</w:t>
            </w:r>
            <w:r>
              <w:rPr>
                <w:rFonts w:ascii="Times New Roman" w:hAnsi="Times New Roman"/>
                <w:sz w:val="24"/>
                <w:szCs w:val="24"/>
              </w:rPr>
              <w:t xml:space="preserve">нанно выбирать    интонацию, </w:t>
            </w:r>
            <w:r w:rsidRPr="00B071E8">
              <w:rPr>
                <w:rFonts w:ascii="Times New Roman" w:hAnsi="Times New Roman"/>
                <w:sz w:val="24"/>
                <w:szCs w:val="24"/>
              </w:rPr>
              <w:t>темп    чтения    и    делать    необходимые    паузы   в соответствии с особенностями текста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Находить в стихотворении слова, которое помогают передать настроение автора. Умение воспринимать на слух звучащую речь: чтение текста вслух учителем.</w:t>
            </w:r>
            <w:r>
              <w:rPr>
                <w:rFonts w:ascii="Times New Roman" w:hAnsi="Times New Roman"/>
                <w:sz w:val="24"/>
                <w:szCs w:val="24"/>
              </w:rPr>
              <w:t xml:space="preserve"> Уметь отвечать на вопросы по</w:t>
            </w:r>
            <w:r w:rsidRPr="00B071E8">
              <w:rPr>
                <w:rFonts w:ascii="Times New Roman" w:hAnsi="Times New Roman"/>
                <w:sz w:val="24"/>
                <w:szCs w:val="24"/>
              </w:rPr>
              <w:t xml:space="preserve"> прочитанному произведению.</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Чтение худож</w:t>
            </w:r>
            <w:r>
              <w:rPr>
                <w:rFonts w:ascii="Times New Roman" w:hAnsi="Times New Roman"/>
                <w:sz w:val="24"/>
                <w:szCs w:val="24"/>
              </w:rPr>
              <w:t>ественного произведения</w:t>
            </w:r>
            <w:r w:rsidRPr="00B071E8">
              <w:rPr>
                <w:rFonts w:ascii="Times New Roman" w:hAnsi="Times New Roman"/>
                <w:sz w:val="24"/>
                <w:szCs w:val="24"/>
              </w:rPr>
              <w:t xml:space="preserve"> по цепочке. Умение читать выразите</w:t>
            </w:r>
            <w:r>
              <w:rPr>
                <w:rFonts w:ascii="Times New Roman" w:hAnsi="Times New Roman"/>
                <w:sz w:val="24"/>
                <w:szCs w:val="24"/>
              </w:rPr>
              <w:t xml:space="preserve">льно поэтический текст. Умение </w:t>
            </w:r>
            <w:r w:rsidRPr="00B071E8">
              <w:rPr>
                <w:rFonts w:ascii="Times New Roman" w:hAnsi="Times New Roman"/>
                <w:sz w:val="24"/>
                <w:szCs w:val="24"/>
              </w:rPr>
              <w:t>осознанно выбирать    интона</w:t>
            </w:r>
            <w:r>
              <w:rPr>
                <w:rFonts w:ascii="Times New Roman" w:hAnsi="Times New Roman"/>
                <w:sz w:val="24"/>
                <w:szCs w:val="24"/>
              </w:rPr>
              <w:t xml:space="preserve">цию, нарисовать иллюстрацию. </w:t>
            </w:r>
            <w:r w:rsidRPr="00B071E8">
              <w:rPr>
                <w:rFonts w:ascii="Times New Roman" w:hAnsi="Times New Roman"/>
                <w:sz w:val="24"/>
                <w:szCs w:val="24"/>
              </w:rPr>
              <w:t>Ответы на вопросы,</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соседом по парте. Устно делиться своими личными впечатлениями.</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p>
          <w:p w:rsidR="00697AF9" w:rsidRPr="00CF282D" w:rsidRDefault="00697AF9" w:rsidP="00B071E8">
            <w:pPr>
              <w:tabs>
                <w:tab w:val="left" w:pos="993"/>
                <w:tab w:val="left" w:pos="4018"/>
              </w:tabs>
              <w:autoSpaceDE w:val="0"/>
              <w:autoSpaceDN w:val="0"/>
              <w:adjustRightInd w:val="0"/>
              <w:spacing w:after="0" w:line="240" w:lineRule="auto"/>
              <w:rPr>
                <w:rFonts w:ascii="Times New Roman" w:hAnsi="Times New Roman"/>
                <w:sz w:val="24"/>
                <w:szCs w:val="24"/>
              </w:rPr>
            </w:pP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r>
              <w:rPr>
                <w:rFonts w:ascii="Times New Roman" w:hAnsi="Times New Roman"/>
                <w:lang w:val="tt-RU"/>
              </w:rPr>
              <w:lastRenderedPageBreak/>
              <w:t>3</w:t>
            </w:r>
          </w:p>
        </w:tc>
        <w:tc>
          <w:tcPr>
            <w:tcW w:w="1401" w:type="dxa"/>
          </w:tcPr>
          <w:p w:rsidR="00697AF9" w:rsidRPr="00146563" w:rsidRDefault="00697AF9" w:rsidP="00D208FC">
            <w:pPr>
              <w:tabs>
                <w:tab w:val="left" w:pos="993"/>
              </w:tabs>
              <w:spacing w:after="0" w:line="240" w:lineRule="auto"/>
              <w:jc w:val="center"/>
              <w:rPr>
                <w:rFonts w:ascii="Times New Roman" w:hAnsi="Times New Roman"/>
                <w:lang w:val="tt-RU"/>
              </w:rPr>
            </w:pPr>
            <w:r w:rsidRPr="00CF282D">
              <w:rPr>
                <w:rFonts w:ascii="Times New Roman" w:hAnsi="Times New Roman"/>
                <w:sz w:val="24"/>
                <w:szCs w:val="24"/>
                <w:lang w:val="tt-RU"/>
              </w:rPr>
              <w:t>Мир животных</w:t>
            </w:r>
          </w:p>
        </w:tc>
        <w:tc>
          <w:tcPr>
            <w:tcW w:w="4134" w:type="dxa"/>
          </w:tcPr>
          <w:p w:rsidR="00697AF9" w:rsidRPr="00CF282D"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roofErr w:type="spellStart"/>
            <w:r w:rsidRPr="00CF282D">
              <w:rPr>
                <w:rFonts w:ascii="Times New Roman" w:hAnsi="Times New Roman"/>
                <w:sz w:val="24"/>
                <w:szCs w:val="24"/>
              </w:rPr>
              <w:t>Рабит</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Батулла</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Иң-иң-иң</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Самый-самый-самый</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Жавад</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Таржеманов</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Табигать</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китабы</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Книга природы</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Лябиб</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Лерон</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Супермалай</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Супермальчик</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Фанис</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Яруллин</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Хикмәтле</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сүз</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Волшебное слово</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CF282D">
              <w:rPr>
                <w:rFonts w:ascii="Times New Roman" w:hAnsi="Times New Roman"/>
                <w:sz w:val="24"/>
                <w:szCs w:val="24"/>
              </w:rPr>
              <w:t xml:space="preserve">Резеда Валиева. </w:t>
            </w:r>
            <w:proofErr w:type="spellStart"/>
            <w:r w:rsidRPr="00CF282D">
              <w:rPr>
                <w:rFonts w:ascii="Times New Roman" w:eastAsia="SchoolBookTatMFOTF" w:hAnsi="Times New Roman"/>
                <w:sz w:val="24"/>
                <w:szCs w:val="24"/>
              </w:rPr>
              <w:t>Дуслык</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Дружба</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Шаукат</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Галиев</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Светофорның</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өч</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күзе</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w:t>
            </w:r>
            <w:proofErr w:type="gramStart"/>
            <w:r w:rsidRPr="00CF282D">
              <w:rPr>
                <w:rFonts w:ascii="Times New Roman" w:eastAsia="SchoolBookTatMFOTF" w:hAnsi="Times New Roman"/>
                <w:sz w:val="24"/>
                <w:szCs w:val="24"/>
                <w:lang w:val="tt-RU"/>
              </w:rPr>
              <w:t>Три  глазки</w:t>
            </w:r>
            <w:proofErr w:type="gramEnd"/>
            <w:r w:rsidRPr="00CF282D">
              <w:rPr>
                <w:rFonts w:ascii="Times New Roman" w:eastAsia="SchoolBookTatMFOTF" w:hAnsi="Times New Roman"/>
                <w:sz w:val="24"/>
                <w:szCs w:val="24"/>
                <w:lang w:val="tt-RU"/>
              </w:rPr>
              <w:t xml:space="preserve"> светофора </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Габдулла</w:t>
            </w:r>
            <w:proofErr w:type="spellEnd"/>
            <w:r w:rsidRPr="00CF282D">
              <w:rPr>
                <w:rFonts w:ascii="Times New Roman" w:hAnsi="Times New Roman"/>
                <w:sz w:val="24"/>
                <w:szCs w:val="24"/>
              </w:rPr>
              <w:t xml:space="preserve"> Тукай. </w:t>
            </w:r>
            <w:proofErr w:type="spellStart"/>
            <w:r w:rsidRPr="00CF282D">
              <w:rPr>
                <w:rFonts w:ascii="Times New Roman" w:eastAsia="SchoolBookTatMFOTF" w:hAnsi="Times New Roman"/>
                <w:sz w:val="24"/>
                <w:szCs w:val="24"/>
              </w:rPr>
              <w:t>Яз</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Весна</w:t>
            </w:r>
          </w:p>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Гульшат</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Зайнашева</w:t>
            </w:r>
            <w:proofErr w:type="spellEnd"/>
            <w:r w:rsidRPr="00CF282D">
              <w:rPr>
                <w:rFonts w:ascii="Times New Roman" w:hAnsi="Times New Roman"/>
                <w:sz w:val="24"/>
                <w:szCs w:val="24"/>
              </w:rPr>
              <w:t xml:space="preserve">. </w:t>
            </w:r>
            <w:proofErr w:type="spellStart"/>
            <w:r w:rsidRPr="00CF282D">
              <w:rPr>
                <w:rFonts w:ascii="Times New Roman" w:eastAsia="SchoolBookTatMFOTF" w:hAnsi="Times New Roman"/>
                <w:sz w:val="24"/>
                <w:szCs w:val="24"/>
              </w:rPr>
              <w:t>Әниләр</w:t>
            </w:r>
            <w:proofErr w:type="spellEnd"/>
            <w:r w:rsidRPr="00CF282D">
              <w:rPr>
                <w:rFonts w:ascii="Times New Roman" w:eastAsia="SchoolBookTatMFOTF" w:hAnsi="Times New Roman"/>
                <w:sz w:val="24"/>
                <w:szCs w:val="24"/>
              </w:rPr>
              <w:t xml:space="preserve"> </w:t>
            </w:r>
            <w:proofErr w:type="spellStart"/>
            <w:r w:rsidRPr="00CF282D">
              <w:rPr>
                <w:rFonts w:ascii="Times New Roman" w:eastAsia="SchoolBookTatMFOTF" w:hAnsi="Times New Roman"/>
                <w:sz w:val="24"/>
                <w:szCs w:val="24"/>
              </w:rPr>
              <w:t>бәйрәме</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Праздник матери</w:t>
            </w:r>
          </w:p>
          <w:p w:rsidR="00697AF9" w:rsidRPr="009A0BF7"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proofErr w:type="spellStart"/>
            <w:r w:rsidRPr="00CF282D">
              <w:rPr>
                <w:rFonts w:ascii="Times New Roman" w:hAnsi="Times New Roman"/>
                <w:sz w:val="24"/>
                <w:szCs w:val="24"/>
              </w:rPr>
              <w:t>Лябиб</w:t>
            </w:r>
            <w:proofErr w:type="spellEnd"/>
            <w:r w:rsidRPr="00CF282D">
              <w:rPr>
                <w:rFonts w:ascii="Times New Roman" w:hAnsi="Times New Roman"/>
                <w:sz w:val="24"/>
                <w:szCs w:val="24"/>
              </w:rPr>
              <w:t xml:space="preserve"> </w:t>
            </w:r>
            <w:proofErr w:type="spellStart"/>
            <w:r w:rsidRPr="00CF282D">
              <w:rPr>
                <w:rFonts w:ascii="Times New Roman" w:hAnsi="Times New Roman"/>
                <w:sz w:val="24"/>
                <w:szCs w:val="24"/>
              </w:rPr>
              <w:t>Лерон</w:t>
            </w:r>
            <w:proofErr w:type="spellEnd"/>
            <w:r w:rsidRPr="00CF282D">
              <w:rPr>
                <w:rFonts w:ascii="Times New Roman" w:hAnsi="Times New Roman"/>
                <w:sz w:val="24"/>
                <w:szCs w:val="24"/>
              </w:rPr>
              <w:t xml:space="preserve">. </w:t>
            </w:r>
            <w:r w:rsidRPr="00CF282D">
              <w:rPr>
                <w:rFonts w:ascii="Times New Roman" w:eastAsia="SchoolBookTatMFOTF" w:hAnsi="Times New Roman"/>
                <w:sz w:val="24"/>
                <w:szCs w:val="24"/>
              </w:rPr>
              <w:t xml:space="preserve">Апрель </w:t>
            </w:r>
            <w:proofErr w:type="spellStart"/>
            <w:r w:rsidRPr="00CF282D">
              <w:rPr>
                <w:rFonts w:ascii="Times New Roman" w:eastAsia="SchoolBookTatMFOTF" w:hAnsi="Times New Roman"/>
                <w:sz w:val="24"/>
                <w:szCs w:val="24"/>
              </w:rPr>
              <w:t>ае</w:t>
            </w:r>
            <w:proofErr w:type="spellEnd"/>
            <w:r w:rsidRPr="00CF282D">
              <w:rPr>
                <w:rFonts w:ascii="Times New Roman" w:eastAsia="SchoolBookTatMFOTF" w:hAnsi="Times New Roman"/>
                <w:sz w:val="24"/>
                <w:szCs w:val="24"/>
              </w:rPr>
              <w:t xml:space="preserve"> /</w:t>
            </w:r>
            <w:r w:rsidRPr="00CF282D">
              <w:rPr>
                <w:rFonts w:ascii="Times New Roman" w:eastAsia="SchoolBookTatMFOTF" w:hAnsi="Times New Roman"/>
                <w:sz w:val="24"/>
                <w:szCs w:val="24"/>
                <w:lang w:val="tt-RU"/>
              </w:rPr>
              <w:t xml:space="preserve"> Апрель</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8341" w:type="dxa"/>
          </w:tcPr>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Читать произведение вслух и про себя, увеличивая темп чтения. Объяснять значение неко</w:t>
            </w:r>
            <w:r>
              <w:rPr>
                <w:rFonts w:ascii="Times New Roman" w:hAnsi="Times New Roman"/>
                <w:sz w:val="24"/>
                <w:szCs w:val="24"/>
              </w:rPr>
              <w:t xml:space="preserve">торых слов с опорой на текст. Умение </w:t>
            </w:r>
            <w:r w:rsidRPr="00B071E8">
              <w:rPr>
                <w:rFonts w:ascii="Times New Roman" w:hAnsi="Times New Roman"/>
                <w:sz w:val="24"/>
                <w:szCs w:val="24"/>
              </w:rPr>
              <w:t>осо</w:t>
            </w:r>
            <w:r w:rsidR="00F67367">
              <w:rPr>
                <w:rFonts w:ascii="Times New Roman" w:hAnsi="Times New Roman"/>
                <w:sz w:val="24"/>
                <w:szCs w:val="24"/>
              </w:rPr>
              <w:t>знанно выбирать    интонацию,</w:t>
            </w:r>
            <w:r w:rsidRPr="00B071E8">
              <w:rPr>
                <w:rFonts w:ascii="Times New Roman" w:hAnsi="Times New Roman"/>
                <w:sz w:val="24"/>
                <w:szCs w:val="24"/>
              </w:rPr>
              <w:t xml:space="preserve"> темп    чтения    и    делать    необходимые    паузы   в соответствии с особенностями текста.</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текстом.  Чтение вслух плавно, безотрывно по слогам и целыми словами. Умение воспринимать на слух звучащую речь, понимание и обсуждение текста (через систему вопросов и заданий).</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Умение самостоятельно читать текст небольшого объема. Умение находить в изучаемом тексте необходимые сведения и извлекать из них требуемую информацию.  Ответы на вопросы.</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Освоение особенностей диалогического общения: умение слушат</w:t>
            </w:r>
            <w:r>
              <w:rPr>
                <w:rFonts w:ascii="Times New Roman" w:hAnsi="Times New Roman"/>
                <w:sz w:val="24"/>
                <w:szCs w:val="24"/>
              </w:rPr>
              <w:t xml:space="preserve">ь   высказывания собеседника и </w:t>
            </w:r>
            <w:r w:rsidR="00F67367">
              <w:rPr>
                <w:rFonts w:ascii="Times New Roman" w:hAnsi="Times New Roman"/>
                <w:sz w:val="24"/>
                <w:szCs w:val="24"/>
              </w:rPr>
              <w:t xml:space="preserve">выражать   к </w:t>
            </w:r>
            <w:r w:rsidRPr="00B071E8">
              <w:rPr>
                <w:rFonts w:ascii="Times New Roman" w:hAnsi="Times New Roman"/>
                <w:sz w:val="24"/>
                <w:szCs w:val="24"/>
              </w:rPr>
              <w:t>ним   свое   отношение</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 xml:space="preserve">(согласие /несогласие). Умение спорить, опираясь на содержание текста. </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Чтени</w:t>
            </w:r>
            <w:r>
              <w:rPr>
                <w:rFonts w:ascii="Times New Roman" w:hAnsi="Times New Roman"/>
                <w:sz w:val="24"/>
                <w:szCs w:val="24"/>
              </w:rPr>
              <w:t xml:space="preserve">е художественного произведения </w:t>
            </w:r>
            <w:r w:rsidRPr="00B071E8">
              <w:rPr>
                <w:rFonts w:ascii="Times New Roman" w:hAnsi="Times New Roman"/>
                <w:sz w:val="24"/>
                <w:szCs w:val="24"/>
              </w:rPr>
              <w:t>по цепочке. Умение читать выразите</w:t>
            </w:r>
            <w:r>
              <w:rPr>
                <w:rFonts w:ascii="Times New Roman" w:hAnsi="Times New Roman"/>
                <w:sz w:val="24"/>
                <w:szCs w:val="24"/>
              </w:rPr>
              <w:t xml:space="preserve">льно поэтический текст. Умение </w:t>
            </w:r>
            <w:r w:rsidRPr="00B071E8">
              <w:rPr>
                <w:rFonts w:ascii="Times New Roman" w:hAnsi="Times New Roman"/>
                <w:sz w:val="24"/>
                <w:szCs w:val="24"/>
              </w:rPr>
              <w:t>осознанно выбирать    интонацию, нарисовать иллюстрацию.    Ответы на вопросы,</w:t>
            </w:r>
          </w:p>
          <w:p w:rsidR="00B071E8" w:rsidRPr="00B071E8"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работа с соседом по парте. Устно делиться своими личными впечатлениями.</w:t>
            </w:r>
          </w:p>
          <w:p w:rsidR="00697AF9" w:rsidRPr="00CF282D" w:rsidRDefault="00B071E8" w:rsidP="00B071E8">
            <w:pPr>
              <w:tabs>
                <w:tab w:val="left" w:pos="993"/>
                <w:tab w:val="left" w:pos="4018"/>
              </w:tabs>
              <w:autoSpaceDE w:val="0"/>
              <w:autoSpaceDN w:val="0"/>
              <w:adjustRightInd w:val="0"/>
              <w:spacing w:after="0" w:line="240" w:lineRule="auto"/>
              <w:rPr>
                <w:rFonts w:ascii="Times New Roman" w:hAnsi="Times New Roman"/>
                <w:sz w:val="24"/>
                <w:szCs w:val="24"/>
              </w:rPr>
            </w:pPr>
            <w:r w:rsidRPr="00B071E8">
              <w:rPr>
                <w:rFonts w:ascii="Times New Roman" w:hAnsi="Times New Roman"/>
                <w:sz w:val="24"/>
                <w:szCs w:val="24"/>
              </w:rPr>
              <w:t>Анализ заголовка, анализ текста (через систему вопросов и заданий).</w:t>
            </w:r>
            <w:r>
              <w:rPr>
                <w:rFonts w:ascii="Times New Roman" w:hAnsi="Times New Roman"/>
                <w:sz w:val="24"/>
                <w:szCs w:val="24"/>
              </w:rPr>
              <w:t xml:space="preserve"> Дать словесное описание и</w:t>
            </w:r>
            <w:r w:rsidRPr="00B071E8">
              <w:rPr>
                <w:rFonts w:ascii="Times New Roman" w:hAnsi="Times New Roman"/>
                <w:sz w:val="24"/>
                <w:szCs w:val="24"/>
              </w:rPr>
              <w:t>зменений природы весной. Выраз</w:t>
            </w:r>
            <w:r>
              <w:rPr>
                <w:rFonts w:ascii="Times New Roman" w:hAnsi="Times New Roman"/>
                <w:sz w:val="24"/>
                <w:szCs w:val="24"/>
              </w:rPr>
              <w:t xml:space="preserve">ительное чтение текста. </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p>
        </w:tc>
        <w:tc>
          <w:tcPr>
            <w:tcW w:w="1401" w:type="dxa"/>
          </w:tcPr>
          <w:p w:rsidR="00697AF9" w:rsidRPr="00773953" w:rsidRDefault="00697AF9" w:rsidP="00D208FC">
            <w:pPr>
              <w:pStyle w:val="a4"/>
              <w:tabs>
                <w:tab w:val="left" w:pos="993"/>
              </w:tabs>
              <w:jc w:val="center"/>
              <w:rPr>
                <w:sz w:val="24"/>
                <w:szCs w:val="24"/>
              </w:rPr>
            </w:pPr>
            <w:r w:rsidRPr="00773953">
              <w:rPr>
                <w:sz w:val="24"/>
                <w:szCs w:val="24"/>
              </w:rPr>
              <w:t>Торопись делать добро.</w:t>
            </w:r>
          </w:p>
          <w:p w:rsidR="00697AF9" w:rsidRPr="00773953" w:rsidRDefault="00697AF9" w:rsidP="00D208FC">
            <w:pPr>
              <w:tabs>
                <w:tab w:val="left" w:pos="993"/>
              </w:tabs>
              <w:spacing w:after="0" w:line="240" w:lineRule="auto"/>
              <w:jc w:val="center"/>
              <w:rPr>
                <w:rFonts w:ascii="Times New Roman" w:hAnsi="Times New Roman"/>
                <w:lang w:val="tt-RU"/>
              </w:rPr>
            </w:pPr>
          </w:p>
        </w:tc>
        <w:tc>
          <w:tcPr>
            <w:tcW w:w="4134" w:type="dxa"/>
          </w:tcPr>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Дардманд</w:t>
            </w:r>
            <w:proofErr w:type="spellEnd"/>
            <w:r>
              <w:rPr>
                <w:rFonts w:ascii="Times New Roman" w:hAnsi="Times New Roman"/>
                <w:sz w:val="24"/>
                <w:szCs w:val="24"/>
              </w:rPr>
              <w:t xml:space="preserve"> “Гали” / </w:t>
            </w:r>
            <w:proofErr w:type="spellStart"/>
            <w:proofErr w:type="gramStart"/>
            <w:r w:rsidRPr="00773953">
              <w:rPr>
                <w:rFonts w:ascii="Times New Roman" w:hAnsi="Times New Roman"/>
                <w:sz w:val="24"/>
                <w:szCs w:val="24"/>
              </w:rPr>
              <w:t>Дәрдемәнд</w:t>
            </w:r>
            <w:proofErr w:type="spellEnd"/>
            <w:r w:rsidRPr="00773953">
              <w:rPr>
                <w:rFonts w:ascii="Times New Roman" w:hAnsi="Times New Roman"/>
                <w:sz w:val="24"/>
                <w:szCs w:val="24"/>
              </w:rPr>
              <w:t xml:space="preserve"> ”Гали</w:t>
            </w:r>
            <w:proofErr w:type="gram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Резеда Валиева “Дружба</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spellStart"/>
            <w:r w:rsidRPr="00773953">
              <w:rPr>
                <w:rFonts w:ascii="Times New Roman" w:hAnsi="Times New Roman"/>
                <w:sz w:val="24"/>
                <w:szCs w:val="24"/>
              </w:rPr>
              <w:t>Р.Вәлиева</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Дуслык</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хикәясе</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аша</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әдәплелек</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төшенчәсен</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ныгыту</w:t>
            </w:r>
            <w:proofErr w:type="spell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proofErr w:type="spellStart"/>
            <w:r w:rsidRPr="00773953">
              <w:rPr>
                <w:rFonts w:ascii="Times New Roman" w:hAnsi="Times New Roman"/>
                <w:sz w:val="24"/>
                <w:szCs w:val="24"/>
              </w:rPr>
              <w:t>Гульшат</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Зайнашева</w:t>
            </w:r>
            <w:proofErr w:type="spellEnd"/>
            <w:r w:rsidRPr="00773953">
              <w:rPr>
                <w:rFonts w:ascii="Times New Roman" w:hAnsi="Times New Roman"/>
                <w:sz w:val="24"/>
                <w:szCs w:val="24"/>
              </w:rPr>
              <w:t>. “Сколько дней в неделе?”</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r w:rsidRPr="00773953">
              <w:rPr>
                <w:rFonts w:ascii="Times New Roman" w:hAnsi="Times New Roman"/>
                <w:sz w:val="24"/>
                <w:szCs w:val="24"/>
              </w:rPr>
              <w:t xml:space="preserve"> /Г. </w:t>
            </w:r>
            <w:proofErr w:type="spellStart"/>
            <w:r w:rsidRPr="00773953">
              <w:rPr>
                <w:rFonts w:ascii="Times New Roman" w:hAnsi="Times New Roman"/>
                <w:sz w:val="24"/>
                <w:szCs w:val="24"/>
              </w:rPr>
              <w:t>Зәйнашева“Бер</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атнада</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ничә</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көн</w:t>
            </w:r>
            <w:proofErr w:type="spell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Т. </w:t>
            </w:r>
            <w:proofErr w:type="spellStart"/>
            <w:r>
              <w:rPr>
                <w:rFonts w:ascii="Times New Roman" w:hAnsi="Times New Roman"/>
                <w:sz w:val="24"/>
                <w:szCs w:val="24"/>
              </w:rPr>
              <w:t>Айди</w:t>
            </w:r>
            <w:proofErr w:type="spellEnd"/>
            <w:r>
              <w:rPr>
                <w:rFonts w:ascii="Times New Roman" w:hAnsi="Times New Roman"/>
                <w:sz w:val="24"/>
                <w:szCs w:val="24"/>
              </w:rPr>
              <w:t xml:space="preserve">. “На даче”. </w:t>
            </w:r>
            <w:r w:rsidRPr="00773953">
              <w:rPr>
                <w:rFonts w:ascii="Times New Roman" w:hAnsi="Times New Roman"/>
                <w:sz w:val="24"/>
                <w:szCs w:val="24"/>
              </w:rPr>
              <w:t>/</w:t>
            </w:r>
            <w:proofErr w:type="spellStart"/>
            <w:r w:rsidRPr="00773953">
              <w:rPr>
                <w:rFonts w:ascii="Times New Roman" w:hAnsi="Times New Roman"/>
                <w:sz w:val="24"/>
                <w:szCs w:val="24"/>
              </w:rPr>
              <w:t>Т.Әйди</w:t>
            </w:r>
            <w:proofErr w:type="spellEnd"/>
            <w:r w:rsidRPr="00773953">
              <w:rPr>
                <w:rFonts w:ascii="Times New Roman" w:hAnsi="Times New Roman"/>
                <w:sz w:val="24"/>
                <w:szCs w:val="24"/>
              </w:rPr>
              <w:t xml:space="preserve"> “</w:t>
            </w:r>
            <w:proofErr w:type="spellStart"/>
            <w:proofErr w:type="gramStart"/>
            <w:r w:rsidRPr="00773953">
              <w:rPr>
                <w:rFonts w:ascii="Times New Roman" w:hAnsi="Times New Roman"/>
                <w:sz w:val="24"/>
                <w:szCs w:val="24"/>
              </w:rPr>
              <w:t>Дачада”әсәренә</w:t>
            </w:r>
            <w:proofErr w:type="spellEnd"/>
            <w:proofErr w:type="gramEnd"/>
            <w:r w:rsidRPr="00773953">
              <w:rPr>
                <w:rFonts w:ascii="Times New Roman" w:hAnsi="Times New Roman"/>
                <w:sz w:val="24"/>
                <w:szCs w:val="24"/>
              </w:rPr>
              <w:t xml:space="preserve">  план </w:t>
            </w:r>
            <w:proofErr w:type="spellStart"/>
            <w:r w:rsidRPr="00773953">
              <w:rPr>
                <w:rFonts w:ascii="Times New Roman" w:hAnsi="Times New Roman"/>
                <w:sz w:val="24"/>
                <w:szCs w:val="24"/>
              </w:rPr>
              <w:t>төзү</w:t>
            </w:r>
            <w:proofErr w:type="spellEnd"/>
            <w:r w:rsidRPr="00773953">
              <w:rPr>
                <w:rFonts w:ascii="Times New Roman"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Р.Маннанов</w:t>
            </w:r>
            <w:proofErr w:type="spellEnd"/>
            <w:r>
              <w:rPr>
                <w:rFonts w:ascii="Times New Roman" w:hAnsi="Times New Roman"/>
                <w:sz w:val="24"/>
                <w:szCs w:val="24"/>
              </w:rPr>
              <w:t xml:space="preserve">. “Я помогаю”. / </w:t>
            </w:r>
            <w:proofErr w:type="spellStart"/>
            <w:r w:rsidRPr="00773953">
              <w:rPr>
                <w:rFonts w:ascii="Times New Roman" w:hAnsi="Times New Roman"/>
                <w:sz w:val="24"/>
                <w:szCs w:val="24"/>
              </w:rPr>
              <w:t>Р.Мәннан</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Булышам</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әсәрендә</w:t>
            </w:r>
            <w:proofErr w:type="spellEnd"/>
            <w:r w:rsidRPr="00773953">
              <w:rPr>
                <w:rFonts w:ascii="Times New Roman" w:hAnsi="Times New Roman"/>
                <w:sz w:val="24"/>
                <w:szCs w:val="24"/>
              </w:rPr>
              <w:t xml:space="preserve"> </w:t>
            </w:r>
            <w:proofErr w:type="spellStart"/>
            <w:r w:rsidRPr="00773953">
              <w:rPr>
                <w:rFonts w:ascii="Times New Roman" w:hAnsi="Times New Roman"/>
                <w:sz w:val="24"/>
                <w:szCs w:val="24"/>
              </w:rPr>
              <w:t>геройларга</w:t>
            </w:r>
            <w:proofErr w:type="spellEnd"/>
            <w:r w:rsidRPr="00773953">
              <w:rPr>
                <w:rFonts w:ascii="Times New Roman" w:hAnsi="Times New Roman"/>
                <w:sz w:val="24"/>
                <w:szCs w:val="24"/>
              </w:rPr>
              <w:t xml:space="preserve">  характеристика </w:t>
            </w:r>
            <w:proofErr w:type="spellStart"/>
            <w:r w:rsidRPr="00773953">
              <w:rPr>
                <w:rFonts w:ascii="Times New Roman" w:hAnsi="Times New Roman"/>
                <w:sz w:val="24"/>
                <w:szCs w:val="24"/>
              </w:rPr>
              <w:t>бирү</w:t>
            </w:r>
            <w:proofErr w:type="spellEnd"/>
            <w:r w:rsidRPr="00773953">
              <w:rPr>
                <w:rFonts w:ascii="Times New Roman" w:hAnsi="Times New Roman"/>
                <w:sz w:val="24"/>
                <w:szCs w:val="24"/>
              </w:rPr>
              <w:t>.</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8341"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Чтени</w:t>
            </w:r>
            <w:r>
              <w:rPr>
                <w:rFonts w:ascii="Times New Roman" w:hAnsi="Times New Roman"/>
                <w:sz w:val="24"/>
                <w:szCs w:val="24"/>
              </w:rPr>
              <w:t xml:space="preserve">е художественного произведения </w:t>
            </w:r>
            <w:r w:rsidRPr="00F67367">
              <w:rPr>
                <w:rFonts w:ascii="Times New Roman" w:hAnsi="Times New Roman"/>
                <w:sz w:val="24"/>
                <w:szCs w:val="24"/>
              </w:rPr>
              <w:t>по цепочке. Умение читать выразите</w:t>
            </w:r>
            <w:r>
              <w:rPr>
                <w:rFonts w:ascii="Times New Roman" w:hAnsi="Times New Roman"/>
                <w:sz w:val="24"/>
                <w:szCs w:val="24"/>
              </w:rPr>
              <w:t xml:space="preserve">льно поэтический текст. Умение </w:t>
            </w:r>
            <w:r w:rsidRPr="00F67367">
              <w:rPr>
                <w:rFonts w:ascii="Times New Roman" w:hAnsi="Times New Roman"/>
                <w:sz w:val="24"/>
                <w:szCs w:val="24"/>
              </w:rPr>
              <w:t>осознанно выбирать    интонацию, нарисовать иллюстрацию.    Ответы на вопросы,</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работа с соседом по парте. Устно делиться своими личными впечатлениями.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Анализ заголовка, анализ текста (через систему вопросов и заданий</w:t>
            </w:r>
            <w:proofErr w:type="gramStart"/>
            <w:r w:rsidRPr="00F67367">
              <w:rPr>
                <w:rFonts w:ascii="Times New Roman" w:hAnsi="Times New Roman"/>
                <w:sz w:val="24"/>
                <w:szCs w:val="24"/>
              </w:rPr>
              <w:t>).Дать</w:t>
            </w:r>
            <w:proofErr w:type="gramEnd"/>
            <w:r w:rsidRPr="00F67367">
              <w:rPr>
                <w:rFonts w:ascii="Times New Roman" w:hAnsi="Times New Roman"/>
                <w:sz w:val="24"/>
                <w:szCs w:val="24"/>
              </w:rPr>
              <w:t xml:space="preserve">  словесное описание  изменений природы весной. Выра</w:t>
            </w:r>
            <w:r>
              <w:rPr>
                <w:rFonts w:ascii="Times New Roman" w:hAnsi="Times New Roman"/>
                <w:sz w:val="24"/>
                <w:szCs w:val="24"/>
              </w:rPr>
              <w:t>зительное чтение текста. Умение</w:t>
            </w:r>
            <w:r w:rsidRPr="00F67367">
              <w:rPr>
                <w:rFonts w:ascii="Times New Roman" w:hAnsi="Times New Roman"/>
                <w:sz w:val="24"/>
                <w:szCs w:val="24"/>
              </w:rPr>
              <w:t xml:space="preserve"> осознанно выбирать    </w:t>
            </w:r>
            <w:proofErr w:type="gramStart"/>
            <w:r w:rsidRPr="00F67367">
              <w:rPr>
                <w:rFonts w:ascii="Times New Roman" w:hAnsi="Times New Roman"/>
                <w:sz w:val="24"/>
                <w:szCs w:val="24"/>
              </w:rPr>
              <w:t xml:space="preserve">интонацию,   </w:t>
            </w:r>
            <w:proofErr w:type="gramEnd"/>
            <w:r w:rsidRPr="00F67367">
              <w:rPr>
                <w:rFonts w:ascii="Times New Roman" w:hAnsi="Times New Roman"/>
                <w:sz w:val="24"/>
                <w:szCs w:val="24"/>
              </w:rPr>
              <w:t xml:space="preserve"> 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 </w:t>
            </w:r>
          </w:p>
          <w:p w:rsidR="00697AF9" w:rsidRPr="00CF282D"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rPr>
            </w:pPr>
            <w:r w:rsidRPr="00F67367">
              <w:rPr>
                <w:rFonts w:ascii="Times New Roman" w:hAnsi="Times New Roman"/>
                <w:sz w:val="24"/>
                <w:szCs w:val="24"/>
              </w:rPr>
              <w:t>Умение воспринимать на слух звучащую речь: чтение текста вслух учителем и одноклассник</w:t>
            </w:r>
            <w:r>
              <w:rPr>
                <w:rFonts w:ascii="Times New Roman" w:hAnsi="Times New Roman"/>
                <w:sz w:val="24"/>
                <w:szCs w:val="24"/>
              </w:rPr>
              <w:t>ами, высказывания собеседников.</w:t>
            </w:r>
            <w:r w:rsidRPr="00F67367">
              <w:rPr>
                <w:rFonts w:ascii="Times New Roman" w:hAnsi="Times New Roman"/>
                <w:sz w:val="24"/>
                <w:szCs w:val="24"/>
              </w:rPr>
              <w:t xml:space="preserve"> Понимание смысла звучащей речи: удержание обсуждаемой темы, способность отвечать на вопросы по ее содержанию и </w:t>
            </w:r>
            <w:r>
              <w:rPr>
                <w:rFonts w:ascii="Times New Roman" w:hAnsi="Times New Roman"/>
                <w:sz w:val="24"/>
                <w:szCs w:val="24"/>
              </w:rPr>
              <w:t>задавать собственные вопросы.</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p>
        </w:tc>
        <w:tc>
          <w:tcPr>
            <w:tcW w:w="1401" w:type="dxa"/>
          </w:tcPr>
          <w:p w:rsidR="00697AF9" w:rsidRPr="00773953" w:rsidRDefault="00697AF9" w:rsidP="00D208FC">
            <w:pPr>
              <w:tabs>
                <w:tab w:val="left" w:pos="993"/>
              </w:tabs>
              <w:spacing w:after="0" w:line="240" w:lineRule="auto"/>
              <w:jc w:val="center"/>
              <w:rPr>
                <w:rFonts w:ascii="Times New Roman" w:hAnsi="Times New Roman"/>
                <w:sz w:val="24"/>
                <w:szCs w:val="24"/>
                <w:lang w:val="tt-RU"/>
              </w:rPr>
            </w:pPr>
            <w:r w:rsidRPr="00773953">
              <w:rPr>
                <w:rFonts w:ascii="Times New Roman" w:hAnsi="Times New Roman"/>
                <w:sz w:val="24"/>
                <w:szCs w:val="24"/>
                <w:lang w:val="tt-RU"/>
              </w:rPr>
              <w:t>В природе весна</w:t>
            </w:r>
          </w:p>
          <w:p w:rsidR="00697AF9" w:rsidRPr="00CF282D" w:rsidRDefault="00697AF9" w:rsidP="00D208FC">
            <w:pPr>
              <w:tabs>
                <w:tab w:val="left" w:pos="993"/>
              </w:tabs>
              <w:spacing w:after="0" w:line="240" w:lineRule="auto"/>
              <w:jc w:val="center"/>
              <w:rPr>
                <w:rFonts w:ascii="Times New Roman" w:hAnsi="Times New Roman"/>
                <w:sz w:val="24"/>
                <w:szCs w:val="24"/>
                <w:lang w:val="tt-RU"/>
              </w:rPr>
            </w:pPr>
          </w:p>
        </w:tc>
        <w:tc>
          <w:tcPr>
            <w:tcW w:w="4134" w:type="dxa"/>
          </w:tcPr>
          <w:p w:rsidR="00697AF9" w:rsidRPr="004E100E"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4E100E">
              <w:rPr>
                <w:rFonts w:ascii="Times New Roman" w:eastAsia="SchoolBookTatMFOTF" w:hAnsi="Times New Roman"/>
                <w:sz w:val="24"/>
                <w:szCs w:val="24"/>
                <w:lang w:val="tt-RU"/>
              </w:rPr>
              <w:t xml:space="preserve">Г. Тукай “Весна”. Б.Рахмат “Идет весна”. / Г.Тукай “Яз”, Б. Рәхмәт “Яз килә”әсәрләрендә табигатьтәге үзгәрешләрнең бирелүе. </w:t>
            </w:r>
          </w:p>
          <w:p w:rsidR="00697AF9" w:rsidRPr="00773953"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proofErr w:type="spellStart"/>
            <w:r w:rsidRPr="00773953">
              <w:rPr>
                <w:rFonts w:ascii="Times New Roman" w:eastAsia="SchoolBookTatMFOTF" w:hAnsi="Times New Roman"/>
                <w:sz w:val="24"/>
                <w:szCs w:val="24"/>
              </w:rPr>
              <w:t>Г.Галиев</w:t>
            </w:r>
            <w:proofErr w:type="spellEnd"/>
            <w:r w:rsidRPr="00773953">
              <w:rPr>
                <w:rFonts w:ascii="Times New Roman" w:eastAsia="SchoolBookTatMFOTF" w:hAnsi="Times New Roman"/>
                <w:sz w:val="24"/>
                <w:szCs w:val="24"/>
              </w:rPr>
              <w:t xml:space="preserve"> “Солнце”. / Г. </w:t>
            </w:r>
            <w:proofErr w:type="spellStart"/>
            <w:r w:rsidRPr="00773953">
              <w:rPr>
                <w:rFonts w:ascii="Times New Roman" w:eastAsia="SchoolBookTatMFOTF" w:hAnsi="Times New Roman"/>
                <w:sz w:val="24"/>
                <w:szCs w:val="24"/>
              </w:rPr>
              <w:t>Галиев</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Кояш</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ш</w:t>
            </w:r>
            <w:r>
              <w:rPr>
                <w:rFonts w:ascii="Times New Roman" w:eastAsia="SchoolBookTatMFOTF" w:hAnsi="Times New Roman"/>
                <w:sz w:val="24"/>
                <w:szCs w:val="24"/>
              </w:rPr>
              <w:t>игырендә</w:t>
            </w:r>
            <w:proofErr w:type="spellEnd"/>
            <w:r>
              <w:rPr>
                <w:rFonts w:ascii="Times New Roman" w:eastAsia="SchoolBookTatMFOTF" w:hAnsi="Times New Roman"/>
                <w:sz w:val="24"/>
                <w:szCs w:val="24"/>
              </w:rPr>
              <w:t xml:space="preserve"> автор </w:t>
            </w:r>
            <w:proofErr w:type="spellStart"/>
            <w:r>
              <w:rPr>
                <w:rFonts w:ascii="Times New Roman" w:eastAsia="SchoolBookTatMFOTF" w:hAnsi="Times New Roman"/>
                <w:sz w:val="24"/>
                <w:szCs w:val="24"/>
              </w:rPr>
              <w:t>фикерен</w:t>
            </w:r>
            <w:proofErr w:type="spellEnd"/>
            <w:r>
              <w:rPr>
                <w:rFonts w:ascii="Times New Roman" w:eastAsia="SchoolBookTatMFOTF" w:hAnsi="Times New Roman"/>
                <w:sz w:val="24"/>
                <w:szCs w:val="24"/>
              </w:rPr>
              <w:t xml:space="preserve"> </w:t>
            </w:r>
            <w:proofErr w:type="spellStart"/>
            <w:r>
              <w:rPr>
                <w:rFonts w:ascii="Times New Roman" w:eastAsia="SchoolBookTatMFOTF" w:hAnsi="Times New Roman"/>
                <w:sz w:val="24"/>
                <w:szCs w:val="24"/>
              </w:rPr>
              <w:t>ачыклау</w:t>
            </w:r>
            <w:proofErr w:type="spellEnd"/>
            <w:r>
              <w:rPr>
                <w:rFonts w:ascii="Times New Roman" w:eastAsia="SchoolBookTatMFOTF" w:hAnsi="Times New Roman"/>
                <w:sz w:val="24"/>
                <w:szCs w:val="24"/>
              </w:rPr>
              <w:t>.</w:t>
            </w:r>
          </w:p>
          <w:p w:rsidR="00697AF9" w:rsidRPr="00773953"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Зайнашева</w:t>
            </w:r>
            <w:proofErr w:type="spellEnd"/>
            <w:r w:rsidRPr="00773953">
              <w:rPr>
                <w:rFonts w:ascii="Times New Roman" w:eastAsia="SchoolBookTatMFOTF" w:hAnsi="Times New Roman"/>
                <w:sz w:val="24"/>
                <w:szCs w:val="24"/>
              </w:rPr>
              <w:t>. “Праздник мам</w:t>
            </w:r>
            <w:r>
              <w:rPr>
                <w:rFonts w:ascii="Times New Roman" w:eastAsia="SchoolBookTatMFOTF" w:hAnsi="Times New Roman"/>
                <w:sz w:val="24"/>
                <w:szCs w:val="24"/>
              </w:rPr>
              <w:t xml:space="preserve">”, </w:t>
            </w:r>
            <w:proofErr w:type="spellStart"/>
            <w:r>
              <w:rPr>
                <w:rFonts w:ascii="Times New Roman" w:eastAsia="SchoolBookTatMFOTF" w:hAnsi="Times New Roman"/>
                <w:sz w:val="24"/>
                <w:szCs w:val="24"/>
              </w:rPr>
              <w:t>Р.Валиева</w:t>
            </w:r>
            <w:proofErr w:type="spellEnd"/>
            <w:r>
              <w:rPr>
                <w:rFonts w:ascii="Times New Roman" w:eastAsia="SchoolBookTatMFOTF" w:hAnsi="Times New Roman"/>
                <w:sz w:val="24"/>
                <w:szCs w:val="24"/>
              </w:rPr>
              <w:t xml:space="preserve"> “Праздник мам”. / </w:t>
            </w: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Зәйнәшева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Әниләр</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бәйрәме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Р.Вәлиева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Әниләр</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бәйрәме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шигырьләре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буенча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әңгәмә</w:t>
            </w:r>
            <w:proofErr w:type="spellEnd"/>
            <w:r w:rsidRPr="00773953">
              <w:rPr>
                <w:rFonts w:ascii="Times New Roman" w:eastAsia="SchoolBookTatMFOTF" w:hAnsi="Times New Roman"/>
                <w:sz w:val="24"/>
                <w:szCs w:val="24"/>
              </w:rPr>
              <w:t xml:space="preserve"> кору.</w:t>
            </w:r>
          </w:p>
          <w:p w:rsidR="00697AF9" w:rsidRPr="004C4092"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Сабитов</w:t>
            </w:r>
            <w:proofErr w:type="spellEnd"/>
            <w:r w:rsidRPr="00773953">
              <w:rPr>
                <w:rFonts w:ascii="Times New Roman" w:eastAsia="SchoolBookTatMFOTF" w:hAnsi="Times New Roman"/>
                <w:sz w:val="24"/>
                <w:szCs w:val="24"/>
              </w:rPr>
              <w:t xml:space="preserve"> “Много работы у солнца”, </w:t>
            </w:r>
            <w:proofErr w:type="spellStart"/>
            <w:r w:rsidRPr="00773953">
              <w:rPr>
                <w:rFonts w:ascii="Times New Roman" w:eastAsia="SchoolBookTatMFOTF" w:hAnsi="Times New Roman"/>
                <w:sz w:val="24"/>
                <w:szCs w:val="24"/>
              </w:rPr>
              <w:t>Л.Лерон</w:t>
            </w:r>
            <w:proofErr w:type="spellEnd"/>
            <w:r w:rsidRPr="00773953">
              <w:rPr>
                <w:rFonts w:ascii="Times New Roman" w:eastAsia="SchoolBookTatMFOTF" w:hAnsi="Times New Roman"/>
                <w:sz w:val="24"/>
                <w:szCs w:val="24"/>
              </w:rPr>
              <w:t xml:space="preserve"> “Месяц апре</w:t>
            </w:r>
            <w:r>
              <w:rPr>
                <w:rFonts w:ascii="Times New Roman" w:eastAsia="SchoolBookTatMFOTF" w:hAnsi="Times New Roman"/>
                <w:sz w:val="24"/>
                <w:szCs w:val="24"/>
              </w:rPr>
              <w:t>ль”. /</w:t>
            </w:r>
            <w:r w:rsidRPr="00773953">
              <w:rPr>
                <w:rFonts w:ascii="Times New Roman" w:eastAsia="SchoolBookTatMFOTF" w:hAnsi="Times New Roman"/>
                <w:sz w:val="24"/>
                <w:szCs w:val="24"/>
              </w:rPr>
              <w:t xml:space="preserve">Г. </w:t>
            </w:r>
            <w:proofErr w:type="spellStart"/>
            <w:r w:rsidRPr="00773953">
              <w:rPr>
                <w:rFonts w:ascii="Times New Roman" w:eastAsia="SchoolBookTatMFOTF" w:hAnsi="Times New Roman"/>
                <w:sz w:val="24"/>
                <w:szCs w:val="24"/>
              </w:rPr>
              <w:t>Сабитов</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Кояшка</w:t>
            </w:r>
            <w:proofErr w:type="spellEnd"/>
            <w:r w:rsidRPr="00773953">
              <w:rPr>
                <w:rFonts w:ascii="Times New Roman" w:eastAsia="SchoolBookTatMFOTF" w:hAnsi="Times New Roman"/>
                <w:sz w:val="24"/>
                <w:szCs w:val="24"/>
              </w:rPr>
              <w:t xml:space="preserve"> да </w:t>
            </w:r>
            <w:proofErr w:type="spellStart"/>
            <w:r w:rsidRPr="00773953">
              <w:rPr>
                <w:rFonts w:ascii="Times New Roman" w:eastAsia="SchoolBookTatMFOTF" w:hAnsi="Times New Roman"/>
                <w:sz w:val="24"/>
                <w:szCs w:val="24"/>
              </w:rPr>
              <w:t>эш</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күбәйде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Л.Лерон</w:t>
            </w:r>
            <w:proofErr w:type="spellEnd"/>
            <w:r w:rsidRPr="00773953">
              <w:rPr>
                <w:rFonts w:ascii="Times New Roman" w:eastAsia="SchoolBookTatMFOTF" w:hAnsi="Times New Roman"/>
                <w:sz w:val="24"/>
                <w:szCs w:val="24"/>
              </w:rPr>
              <w:t xml:space="preserve"> ”Апрель </w:t>
            </w:r>
            <w:proofErr w:type="spellStart"/>
            <w:r w:rsidRPr="00773953">
              <w:rPr>
                <w:rFonts w:ascii="Times New Roman" w:eastAsia="SchoolBookTatMFOTF" w:hAnsi="Times New Roman"/>
                <w:sz w:val="24"/>
                <w:szCs w:val="24"/>
              </w:rPr>
              <w:t>ае”әсәрләре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аша</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язгы</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табигатьтәге</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үзгәрешләр</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белән</w:t>
            </w:r>
            <w:proofErr w:type="spellEnd"/>
            <w:r w:rsidRPr="00773953">
              <w:rPr>
                <w:rFonts w:ascii="Times New Roman" w:eastAsia="SchoolBookTatMFOTF" w:hAnsi="Times New Roman"/>
                <w:sz w:val="24"/>
                <w:szCs w:val="24"/>
              </w:rPr>
              <w:t xml:space="preserve"> </w:t>
            </w:r>
            <w:proofErr w:type="spellStart"/>
            <w:r w:rsidRPr="00773953">
              <w:rPr>
                <w:rFonts w:ascii="Times New Roman" w:eastAsia="SchoolBookTatMFOTF" w:hAnsi="Times New Roman"/>
                <w:sz w:val="24"/>
                <w:szCs w:val="24"/>
              </w:rPr>
              <w:t>танышу</w:t>
            </w:r>
            <w:proofErr w:type="spellEnd"/>
            <w:r w:rsidRPr="00773953">
              <w:rPr>
                <w:rFonts w:ascii="Times New Roman" w:eastAsia="SchoolBookTatMFOTF" w:hAnsi="Times New Roman"/>
                <w:sz w:val="24"/>
                <w:szCs w:val="24"/>
              </w:rPr>
              <w:t>.</w:t>
            </w:r>
          </w:p>
        </w:tc>
        <w:tc>
          <w:tcPr>
            <w:tcW w:w="991" w:type="dxa"/>
          </w:tcPr>
          <w:p w:rsidR="00697AF9" w:rsidRPr="00CF282D" w:rsidRDefault="00697AF9" w:rsidP="00D208FC">
            <w:pPr>
              <w:tabs>
                <w:tab w:val="left" w:pos="993"/>
                <w:tab w:val="left" w:pos="4018"/>
              </w:tabs>
              <w:autoSpaceDE w:val="0"/>
              <w:autoSpaceDN w:val="0"/>
              <w:adjustRightInd w:val="0"/>
              <w:spacing w:after="0" w:line="240" w:lineRule="auto"/>
              <w:jc w:val="center"/>
              <w:rPr>
                <w:rFonts w:ascii="Times New Roman" w:eastAsia="SchoolBookTatMFOTF" w:hAnsi="Times New Roman"/>
                <w:sz w:val="24"/>
                <w:szCs w:val="24"/>
              </w:rPr>
            </w:pPr>
            <w:r>
              <w:rPr>
                <w:rFonts w:ascii="Times New Roman" w:eastAsia="SchoolBookTatMFOTF" w:hAnsi="Times New Roman"/>
                <w:sz w:val="24"/>
                <w:szCs w:val="24"/>
              </w:rPr>
              <w:t>4</w:t>
            </w:r>
          </w:p>
        </w:tc>
        <w:tc>
          <w:tcPr>
            <w:tcW w:w="8341"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Анализ заголовка, анализ текста (через систему вопросов и заданий).</w:t>
            </w:r>
            <w:r>
              <w:rPr>
                <w:rFonts w:ascii="Times New Roman" w:eastAsia="SchoolBookTatMFOTF" w:hAnsi="Times New Roman"/>
                <w:sz w:val="24"/>
                <w:szCs w:val="24"/>
              </w:rPr>
              <w:t xml:space="preserve"> Дать </w:t>
            </w:r>
            <w:r w:rsidRPr="00F67367">
              <w:rPr>
                <w:rFonts w:ascii="Times New Roman" w:eastAsia="SchoolBookTatMFOTF" w:hAnsi="Times New Roman"/>
                <w:sz w:val="24"/>
                <w:szCs w:val="24"/>
              </w:rPr>
              <w:t>словесное описани</w:t>
            </w:r>
            <w:r>
              <w:rPr>
                <w:rFonts w:ascii="Times New Roman" w:eastAsia="SchoolBookTatMFOTF" w:hAnsi="Times New Roman"/>
                <w:sz w:val="24"/>
                <w:szCs w:val="24"/>
              </w:rPr>
              <w:t>е сезонных изменений в природе</w:t>
            </w:r>
            <w:r w:rsidRPr="00F67367">
              <w:rPr>
                <w:rFonts w:ascii="Times New Roman" w:eastAsia="SchoolBookTatMFOTF" w:hAnsi="Times New Roman"/>
                <w:sz w:val="24"/>
                <w:szCs w:val="24"/>
              </w:rPr>
              <w:t>, по прочитанному произведению. Выраз</w:t>
            </w:r>
            <w:r>
              <w:rPr>
                <w:rFonts w:ascii="Times New Roman" w:eastAsia="SchoolBookTatMFOTF" w:hAnsi="Times New Roman"/>
                <w:sz w:val="24"/>
                <w:szCs w:val="24"/>
              </w:rPr>
              <w:t xml:space="preserve">ительное чтение текста. Умение </w:t>
            </w:r>
            <w:r w:rsidRPr="00F67367">
              <w:rPr>
                <w:rFonts w:ascii="Times New Roman" w:eastAsia="SchoolBookTatMFOTF" w:hAnsi="Times New Roman"/>
                <w:sz w:val="24"/>
                <w:szCs w:val="24"/>
              </w:rPr>
              <w:t>осоз</w:t>
            </w:r>
            <w:r>
              <w:rPr>
                <w:rFonts w:ascii="Times New Roman" w:eastAsia="SchoolBookTatMFOTF" w:hAnsi="Times New Roman"/>
                <w:sz w:val="24"/>
                <w:szCs w:val="24"/>
              </w:rPr>
              <w:t xml:space="preserve">нанно выбирать    интонацию, </w:t>
            </w:r>
            <w:r w:rsidRPr="00F67367">
              <w:rPr>
                <w:rFonts w:ascii="Times New Roman" w:eastAsia="SchoolBookTatMFOTF" w:hAnsi="Times New Roman"/>
                <w:sz w:val="24"/>
                <w:szCs w:val="24"/>
              </w:rPr>
              <w:t>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Находить в произведении слова, которые помогают передать настроение автора.</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Умение воспринимать на слух звучащую реч</w:t>
            </w:r>
            <w:r>
              <w:rPr>
                <w:rFonts w:ascii="Times New Roman" w:eastAsia="SchoolBookTatMFOTF" w:hAnsi="Times New Roman"/>
                <w:sz w:val="24"/>
                <w:szCs w:val="24"/>
              </w:rPr>
              <w:t>ь: чтение текста вслух учителем</w:t>
            </w:r>
            <w:r w:rsidRPr="00F67367">
              <w:rPr>
                <w:rFonts w:ascii="Times New Roman" w:eastAsia="SchoolBookTatMFOTF" w:hAnsi="Times New Roman"/>
                <w:sz w:val="24"/>
                <w:szCs w:val="24"/>
              </w:rPr>
              <w:t>. Понимание смысла звучащей речи: удержание обсуждаемой темы, способность отвечать на вопросы по ее содержанию и задавать собственные вопросы, нарисовать иллюстрацию.</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Понятие о проекте.  Работа в группах. Использование различных способов поиска учеб</w:t>
            </w:r>
            <w:r>
              <w:rPr>
                <w:rFonts w:ascii="Times New Roman" w:eastAsia="SchoolBookTatMFOTF" w:hAnsi="Times New Roman"/>
                <w:sz w:val="24"/>
                <w:szCs w:val="24"/>
              </w:rPr>
              <w:t xml:space="preserve">ной информации в справочниках, </w:t>
            </w:r>
            <w:r w:rsidRPr="00F67367">
              <w:rPr>
                <w:rFonts w:ascii="Times New Roman" w:eastAsia="SchoolBookTatMFOTF" w:hAnsi="Times New Roman"/>
                <w:sz w:val="24"/>
                <w:szCs w:val="24"/>
              </w:rPr>
              <w:t>словарях, энциклопедиях. Защита проекта.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Освоение особенностей выразительного чтения (чтение отдельных предложений с интонационным выделением знаков препинания).</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Наблюдать за ритмом стихотворного произведения.</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Закре</w:t>
            </w:r>
            <w:r>
              <w:rPr>
                <w:rFonts w:ascii="Times New Roman" w:eastAsia="SchoolBookTatMFOTF" w:hAnsi="Times New Roman"/>
                <w:sz w:val="24"/>
                <w:szCs w:val="24"/>
              </w:rPr>
              <w:t xml:space="preserve">пление знаний о понятии время, </w:t>
            </w:r>
            <w:r w:rsidRPr="00F67367">
              <w:rPr>
                <w:rFonts w:ascii="Times New Roman" w:eastAsia="SchoolBookTatMFOTF" w:hAnsi="Times New Roman"/>
                <w:sz w:val="24"/>
                <w:szCs w:val="24"/>
              </w:rPr>
              <w:t>об учебной неделе.</w:t>
            </w:r>
          </w:p>
          <w:p w:rsidR="00697AF9" w:rsidRPr="00CF282D" w:rsidRDefault="00F67367" w:rsidP="00F67367">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r w:rsidRPr="00F67367">
              <w:rPr>
                <w:rFonts w:ascii="Times New Roman" w:eastAsia="SchoolBookTatMFOTF" w:hAnsi="Times New Roman"/>
                <w:sz w:val="24"/>
                <w:szCs w:val="24"/>
              </w:rPr>
              <w:t>Анализ заголовка, анализ текста (через систему вопросов и заданий).Размышление над прочитанным текстом,</w:t>
            </w:r>
            <w:r>
              <w:rPr>
                <w:rFonts w:ascii="Times New Roman" w:eastAsia="SchoolBookTatMFOTF" w:hAnsi="Times New Roman"/>
                <w:sz w:val="24"/>
                <w:szCs w:val="24"/>
              </w:rPr>
              <w:t xml:space="preserve"> </w:t>
            </w:r>
            <w:r w:rsidRPr="00F67367">
              <w:rPr>
                <w:rFonts w:ascii="Times New Roman" w:eastAsia="SchoolBookTatMFOTF" w:hAnsi="Times New Roman"/>
                <w:sz w:val="24"/>
                <w:szCs w:val="24"/>
              </w:rPr>
              <w:t>рассказы учеников о пользе домашних животных и своих питомцев.</w:t>
            </w:r>
          </w:p>
        </w:tc>
      </w:tr>
      <w:tr w:rsidR="00697AF9" w:rsidRPr="00146563" w:rsidTr="00905614">
        <w:tc>
          <w:tcPr>
            <w:tcW w:w="692" w:type="dxa"/>
          </w:tcPr>
          <w:p w:rsidR="00697AF9" w:rsidRPr="00146563" w:rsidRDefault="00697AF9" w:rsidP="00D208FC">
            <w:pPr>
              <w:tabs>
                <w:tab w:val="left" w:pos="993"/>
              </w:tabs>
              <w:spacing w:after="0" w:line="240" w:lineRule="auto"/>
              <w:jc w:val="center"/>
              <w:rPr>
                <w:rFonts w:ascii="Times New Roman" w:hAnsi="Times New Roman"/>
                <w:lang w:val="tt-RU"/>
              </w:rPr>
            </w:pPr>
          </w:p>
        </w:tc>
        <w:tc>
          <w:tcPr>
            <w:tcW w:w="1401" w:type="dxa"/>
          </w:tcPr>
          <w:p w:rsidR="00697AF9" w:rsidRPr="00773953" w:rsidRDefault="00697AF9" w:rsidP="00D208FC">
            <w:pPr>
              <w:tabs>
                <w:tab w:val="left" w:pos="993"/>
              </w:tabs>
              <w:spacing w:after="0" w:line="240" w:lineRule="auto"/>
              <w:jc w:val="center"/>
              <w:rPr>
                <w:rFonts w:ascii="Times New Roman" w:hAnsi="Times New Roman"/>
                <w:sz w:val="24"/>
                <w:szCs w:val="24"/>
                <w:lang w:val="tt-RU"/>
              </w:rPr>
            </w:pPr>
          </w:p>
        </w:tc>
        <w:tc>
          <w:tcPr>
            <w:tcW w:w="4134" w:type="dxa"/>
          </w:tcPr>
          <w:p w:rsidR="00697AF9" w:rsidRPr="00773953"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p>
        </w:tc>
        <w:tc>
          <w:tcPr>
            <w:tcW w:w="991" w:type="dxa"/>
          </w:tcPr>
          <w:p w:rsidR="00697AF9" w:rsidRPr="00BC10CD" w:rsidRDefault="00697AF9" w:rsidP="00D208FC">
            <w:pPr>
              <w:tabs>
                <w:tab w:val="left" w:pos="993"/>
                <w:tab w:val="left" w:pos="4018"/>
              </w:tabs>
              <w:autoSpaceDE w:val="0"/>
              <w:autoSpaceDN w:val="0"/>
              <w:adjustRightInd w:val="0"/>
              <w:spacing w:after="0" w:line="240" w:lineRule="auto"/>
              <w:jc w:val="center"/>
              <w:rPr>
                <w:rFonts w:ascii="Times New Roman" w:eastAsia="SchoolBookTatMFOTF" w:hAnsi="Times New Roman"/>
                <w:b/>
                <w:sz w:val="24"/>
                <w:szCs w:val="24"/>
              </w:rPr>
            </w:pPr>
            <w:r w:rsidRPr="00BC10CD">
              <w:rPr>
                <w:rFonts w:ascii="Times New Roman" w:eastAsia="SchoolBookTatMFOTF" w:hAnsi="Times New Roman"/>
                <w:b/>
                <w:sz w:val="24"/>
                <w:szCs w:val="24"/>
              </w:rPr>
              <w:t>33</w:t>
            </w:r>
          </w:p>
        </w:tc>
        <w:tc>
          <w:tcPr>
            <w:tcW w:w="8341" w:type="dxa"/>
          </w:tcPr>
          <w:p w:rsidR="00697AF9" w:rsidRPr="00CF282D"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rPr>
            </w:pPr>
          </w:p>
        </w:tc>
      </w:tr>
    </w:tbl>
    <w:p w:rsidR="00697AF9" w:rsidRDefault="00697AF9" w:rsidP="00D208FC">
      <w:pPr>
        <w:tabs>
          <w:tab w:val="left" w:pos="993"/>
        </w:tabs>
        <w:jc w:val="center"/>
        <w:rPr>
          <w:rFonts w:ascii="Times New Roman" w:hAnsi="Times New Roman"/>
          <w:lang w:val="tt-RU"/>
        </w:rPr>
      </w:pPr>
    </w:p>
    <w:p w:rsidR="00697AF9" w:rsidRDefault="00697AF9" w:rsidP="00D208FC">
      <w:pPr>
        <w:tabs>
          <w:tab w:val="left" w:pos="993"/>
        </w:tabs>
        <w:jc w:val="center"/>
        <w:rPr>
          <w:rFonts w:ascii="Times New Roman" w:hAnsi="Times New Roman"/>
          <w:lang w:val="tt-RU"/>
        </w:rPr>
      </w:pPr>
      <w:r>
        <w:rPr>
          <w:rFonts w:ascii="Times New Roman" w:hAnsi="Times New Roman"/>
          <w:lang w:val="tt-RU"/>
        </w:rPr>
        <w:t>2 класс</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1472"/>
        <w:gridCol w:w="4061"/>
        <w:gridCol w:w="987"/>
        <w:gridCol w:w="8225"/>
      </w:tblGrid>
      <w:tr w:rsidR="00F67367" w:rsidTr="00905614">
        <w:tc>
          <w:tcPr>
            <w:tcW w:w="817"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№пп</w:t>
            </w:r>
          </w:p>
        </w:tc>
        <w:tc>
          <w:tcPr>
            <w:tcW w:w="1276"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Название раздела</w:t>
            </w:r>
          </w:p>
        </w:tc>
        <w:tc>
          <w:tcPr>
            <w:tcW w:w="4111"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Содержание</w:t>
            </w:r>
          </w:p>
        </w:tc>
        <w:tc>
          <w:tcPr>
            <w:tcW w:w="992"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 xml:space="preserve">Кол-во часов </w:t>
            </w:r>
          </w:p>
        </w:tc>
        <w:tc>
          <w:tcPr>
            <w:tcW w:w="8363" w:type="dxa"/>
          </w:tcPr>
          <w:p w:rsidR="00F67367" w:rsidRPr="00F67367" w:rsidRDefault="00F67367" w:rsidP="00F67367">
            <w:pPr>
              <w:tabs>
                <w:tab w:val="left" w:pos="993"/>
              </w:tabs>
              <w:spacing w:after="0" w:line="240" w:lineRule="auto"/>
              <w:jc w:val="center"/>
              <w:rPr>
                <w:rFonts w:ascii="Times New Roman" w:hAnsi="Times New Roman"/>
                <w:b/>
                <w:lang w:val="tt-RU"/>
              </w:rPr>
            </w:pPr>
            <w:r w:rsidRPr="00F67367">
              <w:rPr>
                <w:rFonts w:ascii="Times New Roman" w:hAnsi="Times New Roman"/>
                <w:b/>
                <w:lang w:val="tt-RU"/>
              </w:rPr>
              <w:t>Основные втды учебной деятельности</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1</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 природе осень</w:t>
            </w:r>
          </w:p>
        </w:tc>
        <w:tc>
          <w:tcPr>
            <w:tcW w:w="4111" w:type="dxa"/>
          </w:tcPr>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 xml:space="preserve">Габдулла Тукай. Туган тел / Родной язык </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Закия Туфайлова. Туган ил / Родная страна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Гариф Галиев. Туган ил кайдан башлана? / С чего начинается Родина?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Ринат Маннан. Татарстан флагы / Флаг Татарстана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Газинур Морат. Иң матур ил / Самая прекрасная страна</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Казан кайнаган урын / Легенда о Казани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Шәһәр нигә Казан дип аталган?  / Легенда о том, почему город называется Казань?</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8363" w:type="dxa"/>
          </w:tcPr>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Обнаружение (с помощью учителя) авторской позиции в прозаических текстах и направления авторских переживаний в лирических текстах.</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Наблюдать за ритмом стихотворного произведения.</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Сравнение особенностей мировосприятия писателя, живописца и композитора. Сравнение произведений, принадле</w:t>
            </w:r>
            <w:r>
              <w:rPr>
                <w:rFonts w:ascii="Times New Roman" w:hAnsi="Times New Roman"/>
                <w:sz w:val="24"/>
                <w:szCs w:val="24"/>
                <w:lang w:val="tt-RU"/>
              </w:rPr>
              <w:t>жащих к разным видам искусства.</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Восприятие речи на слух, понимание текста, ответы на вопросы по содержанию,работа с соседом по парте.</w:t>
            </w:r>
          </w:p>
          <w:p w:rsidR="00697AF9"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Чтение вслух плавно, безотрывно по слогам и целыми словами, учитывая  индивидуальный темп чтения; понимание и обсуждение текста (через систему вопросов и заданий),читать наизусть(на выбор) произведения устного  творчества.</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2</w:t>
            </w:r>
          </w:p>
        </w:tc>
        <w:tc>
          <w:tcPr>
            <w:tcW w:w="1276" w:type="dxa"/>
          </w:tcPr>
          <w:p w:rsidR="00697AF9" w:rsidRPr="00FA46BC" w:rsidRDefault="00697AF9" w:rsidP="00D208FC">
            <w:pPr>
              <w:tabs>
                <w:tab w:val="left" w:pos="993"/>
              </w:tabs>
              <w:spacing w:after="0"/>
              <w:rPr>
                <w:rFonts w:ascii="Times New Roman" w:hAnsi="Times New Roman"/>
                <w:sz w:val="20"/>
                <w:szCs w:val="20"/>
                <w:lang w:val="tt-RU"/>
              </w:rPr>
            </w:pPr>
            <w:r w:rsidRPr="00FA46BC">
              <w:rPr>
                <w:rFonts w:ascii="Times New Roman" w:hAnsi="Times New Roman"/>
                <w:sz w:val="24"/>
                <w:szCs w:val="24"/>
                <w:lang w:val="tt-RU"/>
              </w:rPr>
              <w:t>Устное народное творчество</w:t>
            </w:r>
          </w:p>
        </w:tc>
        <w:tc>
          <w:tcPr>
            <w:tcW w:w="4111" w:type="dxa"/>
          </w:tcPr>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Әпипә / Народная песня</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 xml:space="preserve"> Матур булсын /Народная песня «Пусть будет прекрасно»</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Табышмаклар / Загадки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Санамышлар / Считалки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 xml:space="preserve">Мәзәкләр / Шутки </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Мәкальләр / Пословицы</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Әкиятләр / Сказки.</w:t>
            </w:r>
          </w:p>
          <w:p w:rsidR="00697AF9" w:rsidRPr="00FA46BC" w:rsidRDefault="00697AF9" w:rsidP="00D208FC">
            <w:pPr>
              <w:tabs>
                <w:tab w:val="left" w:pos="993"/>
              </w:tabs>
              <w:spacing w:after="0"/>
              <w:rPr>
                <w:rFonts w:ascii="Times New Roman" w:hAnsi="Times New Roman"/>
                <w:sz w:val="24"/>
                <w:szCs w:val="24"/>
                <w:lang w:val="tt-RU"/>
              </w:rPr>
            </w:pPr>
            <w:r w:rsidRPr="00FA46BC">
              <w:rPr>
                <w:rFonts w:ascii="Times New Roman" w:hAnsi="Times New Roman"/>
                <w:sz w:val="24"/>
                <w:szCs w:val="24"/>
                <w:lang w:val="tt-RU"/>
              </w:rPr>
              <w:t>Хәйләгә каршы хәйлә / Татарская народная сказка «Хитрость против хитрости»</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8363" w:type="dxa"/>
          </w:tcPr>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Нарисовать иллюстрацию, рассказать сказку на основе картинного плана.</w:t>
            </w:r>
          </w:p>
          <w:p w:rsidR="00F67367" w:rsidRPr="00F67367" w:rsidRDefault="00F67367" w:rsidP="00F67367">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Узнавание жанров устного народного (сч</w:t>
            </w:r>
            <w:r w:rsidR="00B33689">
              <w:rPr>
                <w:rFonts w:ascii="Times New Roman" w:hAnsi="Times New Roman"/>
                <w:sz w:val="24"/>
                <w:szCs w:val="24"/>
                <w:lang w:val="tt-RU"/>
              </w:rPr>
              <w:t xml:space="preserve">италки, скороговорки, загадки, </w:t>
            </w:r>
            <w:r w:rsidRPr="00F67367">
              <w:rPr>
                <w:rFonts w:ascii="Times New Roman" w:hAnsi="Times New Roman"/>
                <w:sz w:val="24"/>
                <w:szCs w:val="24"/>
                <w:lang w:val="tt-RU"/>
              </w:rPr>
              <w:t xml:space="preserve">колыбельные песни, частушки, поговорки, шутки.) </w:t>
            </w:r>
          </w:p>
          <w:p w:rsidR="00697AF9" w:rsidRPr="00F67367" w:rsidRDefault="00F67367" w:rsidP="00F67367">
            <w:pPr>
              <w:tabs>
                <w:tab w:val="left" w:pos="993"/>
              </w:tabs>
              <w:spacing w:after="0"/>
              <w:rPr>
                <w:rFonts w:ascii="Times New Roman" w:hAnsi="Times New Roman"/>
                <w:sz w:val="24"/>
                <w:szCs w:val="24"/>
                <w:lang w:val="tt-RU"/>
              </w:rPr>
            </w:pPr>
            <w:r>
              <w:rPr>
                <w:rFonts w:ascii="Times New Roman" w:hAnsi="Times New Roman"/>
                <w:sz w:val="24"/>
                <w:szCs w:val="24"/>
                <w:lang w:val="tt-RU"/>
              </w:rPr>
              <w:t>Контроль знаний.</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lastRenderedPageBreak/>
              <w:t>3</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Моя Родина: наше детство, в природе осень</w:t>
            </w: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Музахит Ахметзянов. Көз / Осень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Көз / Осень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Николай Сладков. Көз җитте / Наступила осень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Амина Бикчантаева. Тәмле сүз / Приятное слово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Шаукат Галиев. Рәхмәтләр хакында / Про «спасибо!»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Гиззатуллин. Тылсымлы сүз / Волшебное слово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Накип Каштанов. Ачулы туп / Злой мячик</w:t>
            </w:r>
          </w:p>
          <w:p w:rsidR="00697AF9" w:rsidRPr="00FA46BC" w:rsidRDefault="00697AF9" w:rsidP="00D208FC">
            <w:pPr>
              <w:tabs>
                <w:tab w:val="left" w:pos="993"/>
                <w:tab w:val="left" w:pos="4018"/>
              </w:tabs>
              <w:autoSpaceDE w:val="0"/>
              <w:autoSpaceDN w:val="0"/>
              <w:adjustRightInd w:val="0"/>
              <w:spacing w:after="0" w:line="240" w:lineRule="auto"/>
              <w:rPr>
                <w:rFonts w:ascii="Times New Roman" w:eastAsia="SchoolBookTatMFOTF" w:hAnsi="Times New Roman"/>
                <w:sz w:val="24"/>
                <w:szCs w:val="24"/>
                <w:lang w:val="tt-RU"/>
              </w:rPr>
            </w:pPr>
            <w:r w:rsidRPr="00FA46BC">
              <w:rPr>
                <w:rFonts w:ascii="Times New Roman" w:hAnsi="Times New Roman"/>
                <w:sz w:val="24"/>
                <w:szCs w:val="24"/>
                <w:lang w:val="tt-RU"/>
              </w:rPr>
              <w:t>Тематический тест</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5</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Чтение художественного произведения (или его фрагментов) по ролям и по цепочке. Умение читать выразительно поэтический и прозаический текст.</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Контроль знаний.</w:t>
            </w:r>
          </w:p>
        </w:tc>
      </w:tr>
      <w:tr w:rsidR="00697AF9" w:rsidTr="00905614">
        <w:tc>
          <w:tcPr>
            <w:tcW w:w="817" w:type="dxa"/>
          </w:tcPr>
          <w:p w:rsidR="00697AF9" w:rsidRPr="00FA46BC" w:rsidRDefault="005C49B4"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4</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 природе зима. Зимние развлечения</w:t>
            </w: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Шаехзадэ Бабич. Кышкы юл / Зимняя дорога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Шариф Биккул. Урман читендә / На опушке леса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Жавад Таржеманов. Һай, Кыш бабай... / О-оо Дед Мороз!</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Касыйм Тахау. Зимние цвета./Кышкы төсләр</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4</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Выразительное чтение. Ответы на вопросы. Умение  осознанно выбирать    интонацию,    темп    чтения    и    делать    необходимые    паузы   в соответствии с особенностями текста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Определение особенностей построения текста, выявление средств художественной выразительности.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 Творческая работа по теме “В природе зима. Зимние развлечения”   Понятие о проекте.  Работа в группах. Использование различных способов поиска учебной информации в справочниках,  словарях, энциклопедиях. Защита пректа</w:t>
            </w:r>
          </w:p>
        </w:tc>
      </w:tr>
      <w:tr w:rsidR="00697AF9" w:rsidTr="00905614">
        <w:tc>
          <w:tcPr>
            <w:tcW w:w="817" w:type="dxa"/>
          </w:tcPr>
          <w:p w:rsidR="00697AF9" w:rsidRPr="00FA46BC" w:rsidRDefault="005C49B4" w:rsidP="00D208FC">
            <w:pPr>
              <w:tabs>
                <w:tab w:val="left" w:pos="993"/>
              </w:tabs>
              <w:jc w:val="center"/>
              <w:rPr>
                <w:rFonts w:ascii="Times New Roman" w:hAnsi="Times New Roman"/>
                <w:sz w:val="20"/>
                <w:szCs w:val="20"/>
                <w:lang w:val="tt-RU"/>
              </w:rPr>
            </w:pPr>
            <w:r>
              <w:rPr>
                <w:rFonts w:ascii="Times New Roman" w:hAnsi="Times New Roman"/>
                <w:sz w:val="20"/>
                <w:szCs w:val="20"/>
                <w:lang w:val="tt-RU"/>
              </w:rPr>
              <w:t>5</w:t>
            </w:r>
          </w:p>
        </w:tc>
        <w:tc>
          <w:tcPr>
            <w:tcW w:w="1276"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Мир животных</w:t>
            </w:r>
          </w:p>
          <w:p w:rsidR="00697AF9" w:rsidRPr="00FA46BC" w:rsidRDefault="00697AF9" w:rsidP="00D208FC">
            <w:pPr>
              <w:tabs>
                <w:tab w:val="left" w:pos="993"/>
              </w:tabs>
              <w:spacing w:after="0" w:line="240" w:lineRule="auto"/>
              <w:rPr>
                <w:rFonts w:ascii="Times New Roman" w:hAnsi="Times New Roman"/>
                <w:sz w:val="24"/>
                <w:szCs w:val="24"/>
                <w:lang w:val="tt-RU"/>
              </w:rPr>
            </w:pP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Резеда Валиева. Ак песи / Белая кошка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Рабит Батулла. Куян баласы Нуян / Зайчонок Нуян</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Зиннур Хуснияр. Тукран тәүбәсе / Раскаяние дятла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lastRenderedPageBreak/>
              <w:t>Амина Бикчентаева. Үрдәк беренчелекне алган / Как  утка стала победительницей</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Кем нәрсә ярата / Татарская народная сказка. «Кто что любит»</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Итагатьле мәче / Литовская народная сказка «Послушный кот»</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Комсызлык бәласе / Венгерская народная сказка. «Жадность погубила»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Юмарт Дөя / Казахская народная сказка «Щедрый Верблюд»</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Тематический тест</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lastRenderedPageBreak/>
              <w:t>8</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Читать произведение вслух и про себя, увеличивая темп чтения. Объяснять значение некоторых слов с опорой на текст . Умение  осознанно выбирать    интонацию,    темп    чтения    и    делать    необходимые    паузы   в соответствии с особенностями текста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lastRenderedPageBreak/>
              <w:t>Находить в стихотворении слова, которое помогают передать настроение автора. Умение воспринимать на слух звучащую речь: чтение текста вслух учителем.Уметь отвечать на вопросы по  прочитанному произведению.</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Чтение художественного произведения  по цепочке. Умение читать выразительно поэтический текст. Умение  осознанно выбирать    интонацию, нарисовать иллюстрацию.    Ответы на вопросы,</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работа с соседом по парте. Устно делиться своими личными впечатлениями.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Анализ заголовка, анализ текста (через систему вопросов и заданий).Размышление над прочитанным текстом,рассказы учеников о пользе домашних животных и своих питомцев.</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особенностей выразительного чтения (чтение отдельных предложений с интонационным выделением знаков препинания</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Творческая работа по теме “Мир животных”   Понятие о проекте.  Работа в группах. Использование различных способов поиска учебной информации в справочниках,  словар</w:t>
            </w:r>
            <w:r>
              <w:rPr>
                <w:rFonts w:ascii="Times New Roman" w:hAnsi="Times New Roman"/>
                <w:sz w:val="24"/>
                <w:szCs w:val="24"/>
                <w:lang w:val="tt-RU"/>
              </w:rPr>
              <w:t xml:space="preserve">ях, энциклопедиях. </w:t>
            </w:r>
          </w:p>
        </w:tc>
      </w:tr>
      <w:tr w:rsidR="00697AF9" w:rsidTr="00905614">
        <w:tc>
          <w:tcPr>
            <w:tcW w:w="817" w:type="dxa"/>
          </w:tcPr>
          <w:p w:rsidR="00697AF9" w:rsidRPr="00FA46BC" w:rsidRDefault="005C49B4" w:rsidP="00D208FC">
            <w:pPr>
              <w:tabs>
                <w:tab w:val="left" w:pos="993"/>
              </w:tabs>
              <w:jc w:val="center"/>
              <w:rPr>
                <w:rFonts w:ascii="Times New Roman" w:hAnsi="Times New Roman"/>
                <w:sz w:val="20"/>
                <w:szCs w:val="20"/>
                <w:lang w:val="tt-RU"/>
              </w:rPr>
            </w:pPr>
            <w:r>
              <w:rPr>
                <w:rFonts w:ascii="Times New Roman" w:hAnsi="Times New Roman"/>
                <w:sz w:val="20"/>
                <w:szCs w:val="20"/>
                <w:lang w:val="tt-RU"/>
              </w:rPr>
              <w:lastRenderedPageBreak/>
              <w:t>6</w:t>
            </w:r>
          </w:p>
        </w:tc>
        <w:tc>
          <w:tcPr>
            <w:tcW w:w="1276"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В природе весна</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Амина Бикчантаева. Апрель ае / Месяц апрель</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Роберт Миннуллин. Яз керде өебезгә / Весна пришла в наш дом</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Закария Ахмеров. Агачлар да авырый / И деревья болеют</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Корбан. Җиңү бәйрәме / Праздник Победы</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Хакимзян Халиков. Рәхмәт сезгә, ветераннар! / Спасибо вам, ветераны</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Гиззатуллин. Миләш нигә әче? / Отчего рябина кислая?</w:t>
            </w:r>
          </w:p>
        </w:tc>
        <w:tc>
          <w:tcPr>
            <w:tcW w:w="992" w:type="dxa"/>
          </w:tcPr>
          <w:p w:rsidR="00697AF9" w:rsidRPr="00FA46BC" w:rsidRDefault="00697AF9"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5</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Читать произведение вслух и про себя, увеличивая темп чтения. Объяснять значение нек</w:t>
            </w:r>
            <w:r w:rsidR="00817325">
              <w:rPr>
                <w:rFonts w:ascii="Times New Roman" w:hAnsi="Times New Roman"/>
                <w:sz w:val="24"/>
                <w:szCs w:val="24"/>
                <w:lang w:val="tt-RU"/>
              </w:rPr>
              <w:t>оторых слов с опорой на текст.</w:t>
            </w:r>
            <w:r w:rsidRPr="00F67367">
              <w:rPr>
                <w:rFonts w:ascii="Times New Roman" w:hAnsi="Times New Roman"/>
                <w:sz w:val="24"/>
                <w:szCs w:val="24"/>
                <w:lang w:val="tt-RU"/>
              </w:rPr>
              <w:t xml:space="preserve"> Умение  осо</w:t>
            </w:r>
            <w:r w:rsidR="00817325">
              <w:rPr>
                <w:rFonts w:ascii="Times New Roman" w:hAnsi="Times New Roman"/>
                <w:sz w:val="24"/>
                <w:szCs w:val="24"/>
                <w:lang w:val="tt-RU"/>
              </w:rPr>
              <w:t>знанно выбирать    интонацию,</w:t>
            </w:r>
            <w:r w:rsidRPr="00F67367">
              <w:rPr>
                <w:rFonts w:ascii="Times New Roman" w:hAnsi="Times New Roman"/>
                <w:sz w:val="24"/>
                <w:szCs w:val="24"/>
                <w:lang w:val="tt-RU"/>
              </w:rPr>
              <w:t xml:space="preserve"> темп    чтения    и    делать    необходимые    паузы   в соответствии с особенностями текста.</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Работа с текстом.  Чтение вслух плавно, безотрывно по слогам и целыми словами. Умение воспринимать на слух звучащую речь, понимание и обсуждение текста (через систему вопросов и заданий).</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самостоятельно читать текст небольшого объема. Умение находить в изучаемом тексте необходимые сведения и извлекать из них требуемую информацию.  Ответы на вопросы.</w:t>
            </w:r>
          </w:p>
          <w:p w:rsidR="00697AF9" w:rsidRPr="00FA46BC" w:rsidRDefault="00697AF9"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p>
        </w:tc>
      </w:tr>
      <w:tr w:rsidR="00697AF9" w:rsidRPr="00BC10CD" w:rsidTr="00905614">
        <w:tc>
          <w:tcPr>
            <w:tcW w:w="817" w:type="dxa"/>
          </w:tcPr>
          <w:p w:rsidR="00697AF9" w:rsidRPr="00FA46BC" w:rsidRDefault="005C49B4" w:rsidP="00D208FC">
            <w:pPr>
              <w:tabs>
                <w:tab w:val="left" w:pos="993"/>
              </w:tabs>
              <w:jc w:val="center"/>
              <w:rPr>
                <w:rFonts w:ascii="Times New Roman" w:hAnsi="Times New Roman"/>
                <w:sz w:val="20"/>
                <w:szCs w:val="20"/>
                <w:lang w:val="tt-RU"/>
              </w:rPr>
            </w:pPr>
            <w:r>
              <w:rPr>
                <w:rFonts w:ascii="Times New Roman" w:hAnsi="Times New Roman"/>
                <w:sz w:val="20"/>
                <w:szCs w:val="20"/>
                <w:lang w:val="tt-RU"/>
              </w:rPr>
              <w:lastRenderedPageBreak/>
              <w:t>7</w:t>
            </w: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Моя семья. Лето</w:t>
            </w: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Ильдар Юзеев. Һәркемнең үз эше / У каждого своё дело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Клара Булатова. Әниемнең кызы юк бит / Нет у мамы дочки</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Рустем Мингалим. Канатларың булса / Были бы крылья </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Шаукат Галиев. Тәмле җәй / Вкусное лето</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Лябиб Лерон. Җәйге бәхәс / Летний спор</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Эльмира Шарифуллина. Сабантуй / Сабантуй</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Корбан. Кояш – безнең дустыбыз / Солнце – наш друг</w:t>
            </w:r>
          </w:p>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A46BC">
              <w:rPr>
                <w:rFonts w:ascii="Times New Roman" w:hAnsi="Times New Roman"/>
                <w:sz w:val="24"/>
                <w:szCs w:val="24"/>
                <w:lang w:val="tt-RU"/>
              </w:rPr>
              <w:t>Заключительный урок. Контрольная работа. (Йомгаклау дәресе. Контроль эш.)</w:t>
            </w:r>
          </w:p>
        </w:tc>
        <w:tc>
          <w:tcPr>
            <w:tcW w:w="992" w:type="dxa"/>
          </w:tcPr>
          <w:p w:rsidR="00697AF9" w:rsidRPr="00FA46BC" w:rsidRDefault="008B4548" w:rsidP="00D208FC">
            <w:pPr>
              <w:tabs>
                <w:tab w:val="left" w:pos="993"/>
                <w:tab w:val="left" w:pos="4018"/>
              </w:tabs>
              <w:autoSpaceDE w:val="0"/>
              <w:autoSpaceDN w:val="0"/>
              <w:adjustRightInd w:val="0"/>
              <w:spacing w:after="0" w:line="240" w:lineRule="auto"/>
              <w:jc w:val="center"/>
              <w:rPr>
                <w:rFonts w:ascii="Times New Roman" w:hAnsi="Times New Roman"/>
                <w:sz w:val="24"/>
                <w:szCs w:val="24"/>
                <w:lang w:val="tt-RU"/>
              </w:rPr>
            </w:pPr>
            <w:r>
              <w:rPr>
                <w:rFonts w:ascii="Times New Roman" w:hAnsi="Times New Roman"/>
                <w:sz w:val="24"/>
                <w:szCs w:val="24"/>
                <w:lang w:val="tt-RU"/>
              </w:rPr>
              <w:t>4</w:t>
            </w:r>
          </w:p>
        </w:tc>
        <w:tc>
          <w:tcPr>
            <w:tcW w:w="8363" w:type="dxa"/>
          </w:tcPr>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особенностей диалогического общения: умение слушать   высказывания   собеседника  и  выражать   к  ним   свое   отношение</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(согласие /несогласие). Умение спорить, опираясь на содержание текста.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Чтение художественного произведения  по цепочке. Умение читать выразительно поэтический текст. Умение  осознанно выбирать    интонацию, нарисовать иллюстрацию.    Ответы на вопросы,</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работа с соседом по парте. Устно делиться своими личными впечатлениями.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Анализ заголовка, анализ текста (через систему вопросов и заданий).Дать  словесное описание  изменений природы весной. Выразительное чтение текста. Умение  осознанно выбирать    интонацию,    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воспринимать на слух звучащую речь: чтение текста вслух учителем и одноклассниками, высказывания собеседников.. Понимание смысла звучащей речи: удержание обсуждаемой темы, способность отвечать на вопросы по ее содержанию и задавать собственные вопросы.  .</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Анализ заголовка, анализ текста (через систему вопросов и заданий).Дать  словесное описание  сезонных изменений в природе , по прочитанному произведению. Выразительное чтение текста. Умение  осознанно выбирать    интонацию,    темп    чтения    и    делать    необходимые    паузы   в соответствии с особенностями текста. Работать с иллюстрациями в учебнике, сравнивать их с художественными текстами.</w:t>
            </w:r>
          </w:p>
          <w:p w:rsidR="00F67367" w:rsidRPr="00F67367"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Находить в произведении слова, которые помогают передать настроение автора.</w:t>
            </w:r>
            <w:r w:rsidR="00817325">
              <w:rPr>
                <w:rFonts w:ascii="Times New Roman" w:hAnsi="Times New Roman"/>
                <w:sz w:val="24"/>
                <w:szCs w:val="24"/>
                <w:lang w:val="tt-RU"/>
              </w:rPr>
              <w:t xml:space="preserve"> </w:t>
            </w:r>
            <w:r w:rsidRPr="00F67367">
              <w:rPr>
                <w:rFonts w:ascii="Times New Roman" w:hAnsi="Times New Roman"/>
                <w:sz w:val="24"/>
                <w:szCs w:val="24"/>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697AF9" w:rsidRPr="00FA46BC" w:rsidRDefault="00F67367" w:rsidP="00F67367">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Умение воспринимать на слух звучащую реч</w:t>
            </w:r>
            <w:r w:rsidR="00DF5E72">
              <w:rPr>
                <w:rFonts w:ascii="Times New Roman" w:hAnsi="Times New Roman"/>
                <w:sz w:val="24"/>
                <w:szCs w:val="24"/>
                <w:lang w:val="tt-RU"/>
              </w:rPr>
              <w:t>ь: чтение текста вслух учителем</w:t>
            </w:r>
            <w:r w:rsidRPr="00F67367">
              <w:rPr>
                <w:rFonts w:ascii="Times New Roman" w:hAnsi="Times New Roman"/>
                <w:sz w:val="24"/>
                <w:szCs w:val="24"/>
                <w:lang w:val="tt-RU"/>
              </w:rPr>
              <w:t>. Понимание смысла звучащей речи: удержание обсуждаемой темы, способность отвечать на вопросы по ее содержанию и задавать собственные вопросы, нарисовать иллюстрацию.</w:t>
            </w:r>
          </w:p>
        </w:tc>
      </w:tr>
      <w:tr w:rsidR="00697AF9" w:rsidRPr="00BC10CD" w:rsidTr="00905614">
        <w:tc>
          <w:tcPr>
            <w:tcW w:w="817" w:type="dxa"/>
          </w:tcPr>
          <w:p w:rsidR="00697AF9" w:rsidRPr="00FA46BC" w:rsidRDefault="00697AF9" w:rsidP="00D208FC">
            <w:pPr>
              <w:tabs>
                <w:tab w:val="left" w:pos="993"/>
              </w:tabs>
              <w:jc w:val="center"/>
              <w:rPr>
                <w:rFonts w:ascii="Times New Roman" w:hAnsi="Times New Roman"/>
                <w:sz w:val="20"/>
                <w:szCs w:val="20"/>
                <w:lang w:val="tt-RU"/>
              </w:rPr>
            </w:pPr>
          </w:p>
        </w:tc>
        <w:tc>
          <w:tcPr>
            <w:tcW w:w="1276" w:type="dxa"/>
          </w:tcPr>
          <w:p w:rsidR="00697AF9" w:rsidRPr="00FA46BC" w:rsidRDefault="00697AF9" w:rsidP="00D208FC">
            <w:pPr>
              <w:tabs>
                <w:tab w:val="left" w:pos="993"/>
              </w:tabs>
              <w:spacing w:after="0" w:line="240" w:lineRule="auto"/>
              <w:rPr>
                <w:rFonts w:ascii="Times New Roman" w:hAnsi="Times New Roman"/>
                <w:sz w:val="24"/>
                <w:szCs w:val="24"/>
                <w:lang w:val="tt-RU"/>
              </w:rPr>
            </w:pPr>
          </w:p>
        </w:tc>
        <w:tc>
          <w:tcPr>
            <w:tcW w:w="4111"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
        </w:tc>
        <w:tc>
          <w:tcPr>
            <w:tcW w:w="992" w:type="dxa"/>
          </w:tcPr>
          <w:p w:rsidR="00697AF9" w:rsidRPr="00FA46BC" w:rsidRDefault="008B4548" w:rsidP="00D208FC">
            <w:pPr>
              <w:tabs>
                <w:tab w:val="left" w:pos="993"/>
                <w:tab w:val="left" w:pos="4018"/>
              </w:tabs>
              <w:autoSpaceDE w:val="0"/>
              <w:autoSpaceDN w:val="0"/>
              <w:adjustRightInd w:val="0"/>
              <w:spacing w:after="0" w:line="240" w:lineRule="auto"/>
              <w:jc w:val="center"/>
              <w:rPr>
                <w:rFonts w:ascii="Times New Roman" w:hAnsi="Times New Roman"/>
                <w:b/>
                <w:sz w:val="24"/>
                <w:szCs w:val="24"/>
                <w:lang w:val="tt-RU"/>
              </w:rPr>
            </w:pPr>
            <w:r>
              <w:rPr>
                <w:rFonts w:ascii="Times New Roman" w:hAnsi="Times New Roman"/>
                <w:b/>
                <w:sz w:val="24"/>
                <w:szCs w:val="24"/>
                <w:lang w:val="tt-RU"/>
              </w:rPr>
              <w:t>34</w:t>
            </w:r>
          </w:p>
        </w:tc>
        <w:tc>
          <w:tcPr>
            <w:tcW w:w="8363" w:type="dxa"/>
          </w:tcPr>
          <w:p w:rsidR="00697AF9" w:rsidRPr="00FA46BC" w:rsidRDefault="00697AF9" w:rsidP="00D208FC">
            <w:pPr>
              <w:tabs>
                <w:tab w:val="left" w:pos="993"/>
                <w:tab w:val="left" w:pos="4018"/>
              </w:tabs>
              <w:autoSpaceDE w:val="0"/>
              <w:autoSpaceDN w:val="0"/>
              <w:adjustRightInd w:val="0"/>
              <w:spacing w:after="0" w:line="240" w:lineRule="auto"/>
              <w:rPr>
                <w:rFonts w:ascii="Times New Roman" w:hAnsi="Times New Roman"/>
                <w:sz w:val="24"/>
                <w:szCs w:val="24"/>
                <w:lang w:val="tt-RU"/>
              </w:rPr>
            </w:pPr>
          </w:p>
        </w:tc>
      </w:tr>
    </w:tbl>
    <w:p w:rsidR="00697AF9" w:rsidRDefault="00697AF9" w:rsidP="00D208FC">
      <w:pPr>
        <w:tabs>
          <w:tab w:val="left" w:pos="993"/>
        </w:tabs>
        <w:jc w:val="center"/>
        <w:rPr>
          <w:rFonts w:ascii="Times New Roman" w:hAnsi="Times New Roman"/>
          <w:lang w:val="tt-RU"/>
        </w:rPr>
      </w:pPr>
    </w:p>
    <w:p w:rsidR="00697AF9" w:rsidRDefault="00697AF9" w:rsidP="00D208FC">
      <w:pPr>
        <w:tabs>
          <w:tab w:val="left" w:pos="993"/>
        </w:tabs>
        <w:jc w:val="center"/>
        <w:rPr>
          <w:rFonts w:ascii="Times New Roman" w:hAnsi="Times New Roman"/>
          <w:lang w:val="tt-RU"/>
        </w:rPr>
      </w:pPr>
      <w:r>
        <w:rPr>
          <w:rFonts w:ascii="Times New Roman" w:hAnsi="Times New Roman"/>
          <w:lang w:val="tt-RU"/>
        </w:rPr>
        <w:t xml:space="preserve">3 класс </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1700"/>
        <w:gridCol w:w="3905"/>
        <w:gridCol w:w="985"/>
        <w:gridCol w:w="8164"/>
      </w:tblGrid>
      <w:tr w:rsidR="006B16D9" w:rsidTr="00905614">
        <w:tc>
          <w:tcPr>
            <w:tcW w:w="844"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№пп</w:t>
            </w:r>
          </w:p>
        </w:tc>
        <w:tc>
          <w:tcPr>
            <w:tcW w:w="1425"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Pr>
                <w:rFonts w:ascii="Times New Roman" w:hAnsi="Times New Roman"/>
                <w:sz w:val="24"/>
                <w:szCs w:val="24"/>
                <w:lang w:val="tt-RU"/>
              </w:rPr>
              <w:t>Название раздела</w:t>
            </w:r>
          </w:p>
        </w:tc>
        <w:tc>
          <w:tcPr>
            <w:tcW w:w="3969"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Содержание</w:t>
            </w:r>
          </w:p>
        </w:tc>
        <w:tc>
          <w:tcPr>
            <w:tcW w:w="992" w:type="dxa"/>
          </w:tcPr>
          <w:p w:rsidR="00697AF9" w:rsidRPr="00FA46BC" w:rsidRDefault="00697AF9" w:rsidP="00D208FC">
            <w:pPr>
              <w:tabs>
                <w:tab w:val="left" w:pos="993"/>
              </w:tabs>
              <w:spacing w:after="0" w:line="240" w:lineRule="auto"/>
              <w:jc w:val="center"/>
              <w:rPr>
                <w:rFonts w:ascii="Times New Roman" w:hAnsi="Times New Roman"/>
                <w:sz w:val="24"/>
                <w:szCs w:val="24"/>
                <w:lang w:val="tt-RU"/>
              </w:rPr>
            </w:pPr>
            <w:r w:rsidRPr="00FA46BC">
              <w:rPr>
                <w:rFonts w:ascii="Times New Roman" w:hAnsi="Times New Roman"/>
                <w:sz w:val="24"/>
                <w:szCs w:val="24"/>
                <w:lang w:val="tt-RU"/>
              </w:rPr>
              <w:t>Кол-во часов</w:t>
            </w:r>
          </w:p>
        </w:tc>
        <w:tc>
          <w:tcPr>
            <w:tcW w:w="8363" w:type="dxa"/>
          </w:tcPr>
          <w:p w:rsidR="00697AF9" w:rsidRPr="00FA46BC" w:rsidRDefault="00EE0661" w:rsidP="00D208FC">
            <w:pPr>
              <w:tabs>
                <w:tab w:val="left" w:pos="993"/>
              </w:tabs>
              <w:spacing w:after="0" w:line="240" w:lineRule="auto"/>
              <w:jc w:val="center"/>
              <w:rPr>
                <w:rFonts w:ascii="Times New Roman" w:hAnsi="Times New Roman"/>
                <w:sz w:val="24"/>
                <w:szCs w:val="24"/>
                <w:lang w:val="tt-RU"/>
              </w:rPr>
            </w:pPr>
            <w:r>
              <w:rPr>
                <w:rFonts w:ascii="Times New Roman" w:hAnsi="Times New Roman"/>
                <w:b/>
                <w:lang w:val="tt-RU"/>
              </w:rPr>
              <w:t>Основные ви</w:t>
            </w:r>
            <w:r w:rsidR="00B33689" w:rsidRPr="00F67367">
              <w:rPr>
                <w:rFonts w:ascii="Times New Roman" w:hAnsi="Times New Roman"/>
                <w:b/>
                <w:lang w:val="tt-RU"/>
              </w:rPr>
              <w:t>ды учебной деятельности</w:t>
            </w: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1</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Здравствуй, школа</w:t>
            </w:r>
          </w:p>
          <w:p w:rsidR="00697AF9" w:rsidRPr="00FA46BC" w:rsidRDefault="00697AF9" w:rsidP="00D208FC">
            <w:pPr>
              <w:tabs>
                <w:tab w:val="left" w:pos="993"/>
              </w:tabs>
              <w:spacing w:after="0" w:line="240" w:lineRule="auto"/>
              <w:rPr>
                <w:rFonts w:ascii="Times New Roman" w:hAnsi="Times New Roman"/>
                <w:i/>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Мазит Гафури. Китап һәм балалар / Книга и дети</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Кызыклы шәкерт / Забавный ученик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Вакыйф Нуриев. Китап / Книга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Газинур Морат. Туган тел / Родной язык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Каюм Насыри. Акыллы һәм яхшы холыклы / Умный да еще и добрый</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8363" w:type="dxa"/>
          </w:tcPr>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Чтение стихотворений, сравнение, наблюдение за изменением тона и рифмы. Понятие лирический герой. </w:t>
            </w:r>
          </w:p>
          <w:p w:rsidR="00817325"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Сравнение стихотворений М. Гафури, раскрытие темы. Работа над иллюстрациями.</w:t>
            </w:r>
          </w:p>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Ответы на вопросы, выполнение заданий. Выразительное чтение произведений. Понятие содержания текста, главной идеи. </w:t>
            </w:r>
          </w:p>
          <w:p w:rsidR="00697AF9" w:rsidRPr="00B33689" w:rsidRDefault="00697AF9" w:rsidP="00817325">
            <w:pPr>
              <w:tabs>
                <w:tab w:val="left" w:pos="993"/>
              </w:tabs>
              <w:spacing w:after="0"/>
              <w:rPr>
                <w:rFonts w:ascii="Times New Roman" w:hAnsi="Times New Roman"/>
                <w:sz w:val="24"/>
                <w:szCs w:val="24"/>
                <w:lang w:val="tt-RU"/>
              </w:rPr>
            </w:pPr>
          </w:p>
        </w:tc>
      </w:tr>
      <w:tr w:rsidR="006B16D9"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2</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Устное народное творчество</w:t>
            </w:r>
          </w:p>
          <w:p w:rsidR="00697AF9" w:rsidRPr="00FA46BC" w:rsidRDefault="00697AF9" w:rsidP="00D208FC">
            <w:pPr>
              <w:tabs>
                <w:tab w:val="left" w:pos="993"/>
              </w:tabs>
              <w:spacing w:after="0"/>
              <w:rPr>
                <w:rFonts w:ascii="Times New Roman" w:hAnsi="Times New Roman"/>
                <w:sz w:val="20"/>
                <w:szCs w:val="20"/>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Табышмаклар / Загадки</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Әкият эзләре буйлап / По следам сказок.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Бүре, кәҗә, кәбестә / Волк, коза, капуста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Кем җиңүче? / Татарская народная сказка. «Кто победитель»</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Каюм Насыри. Комсыз эт / Жадный щенок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Умарта корты һәм чебеннәр / Пчела и мухи</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Работа по схеме “Букет фольклора.”  Виды загадок, поговорок, пословиц. </w:t>
            </w:r>
          </w:p>
          <w:p w:rsidR="00B3368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Чтение сказок, освоение содержания сказки. Виды сказок. Собственное придумываение продолжения сказки. </w:t>
            </w:r>
          </w:p>
          <w:p w:rsidR="00697AF9" w:rsidRPr="00B33689" w:rsidRDefault="00B33689" w:rsidP="00B33689">
            <w:pPr>
              <w:tabs>
                <w:tab w:val="left" w:pos="993"/>
              </w:tabs>
              <w:spacing w:after="0"/>
              <w:rPr>
                <w:rFonts w:ascii="Times New Roman" w:hAnsi="Times New Roman"/>
                <w:sz w:val="24"/>
                <w:szCs w:val="24"/>
                <w:lang w:val="tt-RU"/>
              </w:rPr>
            </w:pPr>
            <w:r w:rsidRPr="00B33689">
              <w:rPr>
                <w:rFonts w:ascii="Times New Roman" w:hAnsi="Times New Roman"/>
                <w:sz w:val="24"/>
                <w:szCs w:val="24"/>
                <w:lang w:val="tt-RU"/>
              </w:rPr>
              <w:t xml:space="preserve">  </w:t>
            </w: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3</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Родной край. Осень наступила</w:t>
            </w:r>
          </w:p>
          <w:p w:rsidR="00697AF9" w:rsidRPr="00FA46BC" w:rsidRDefault="00697AF9" w:rsidP="00D208FC">
            <w:pPr>
              <w:tabs>
                <w:tab w:val="left" w:pos="993"/>
              </w:tabs>
              <w:spacing w:after="0"/>
              <w:rPr>
                <w:rFonts w:ascii="Times New Roman" w:hAnsi="Times New Roman"/>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Дания Гайнетдинова. Көзге урман / Осенний лес</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Идрис Туктар. Урман букеты / Лесной букет</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Муса Джалиль. Уңыш бәйрәме / Праздник урожая</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Резеда Валиева. Иң матур җир / Самое красивое место</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Лябиб Лерон. Татар баласы / Татарский ребенок</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Гумар Баширов. Нинди ул Татарстан? / Какой он Татарстан</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B33689" w:rsidRPr="006B16D9" w:rsidRDefault="00B33689" w:rsidP="00B3368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Работа над репродукциями. Характеристика осени по картинке. Выполнение заданий после текста, ответы на вопросы. Выразительное чтение стихотворения.</w:t>
            </w:r>
          </w:p>
          <w:p w:rsidR="006B16D9" w:rsidRPr="006B16D9" w:rsidRDefault="00B3368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Осмысление термина сравнение. Сравнение </w:t>
            </w:r>
            <w:r w:rsidR="006B16D9" w:rsidRPr="006B16D9">
              <w:rPr>
                <w:rFonts w:ascii="Times New Roman" w:hAnsi="Times New Roman"/>
                <w:sz w:val="24"/>
                <w:szCs w:val="24"/>
                <w:lang w:val="tt-RU"/>
              </w:rPr>
              <w:t>особенностей искусства слова и изобразительное искусство. Освоение содержания рассказа. Освоение понятия пейзаж. Выразительное чтение, чтение по ролям.</w:t>
            </w:r>
            <w:r w:rsidR="00817325" w:rsidRPr="006B16D9">
              <w:rPr>
                <w:rFonts w:ascii="Times New Roman" w:hAnsi="Times New Roman"/>
                <w:sz w:val="24"/>
                <w:szCs w:val="24"/>
                <w:lang w:val="tt-RU"/>
              </w:rPr>
              <w:t xml:space="preserve"> </w:t>
            </w:r>
          </w:p>
          <w:p w:rsidR="00817325"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Придумывание вопросов по содержанию текста. Аргументирование мысли. Сравнение произведений одного </w:t>
            </w:r>
            <w:r w:rsidRPr="006B16D9">
              <w:rPr>
                <w:rFonts w:ascii="Times New Roman" w:hAnsi="Times New Roman"/>
                <w:sz w:val="24"/>
                <w:szCs w:val="24"/>
              </w:rPr>
              <w:t xml:space="preserve">жанра. </w:t>
            </w:r>
            <w:r w:rsidRPr="006B16D9">
              <w:rPr>
                <w:rFonts w:ascii="Times New Roman" w:hAnsi="Times New Roman"/>
                <w:sz w:val="24"/>
                <w:szCs w:val="24"/>
                <w:lang w:val="tt-RU"/>
              </w:rPr>
              <w:t xml:space="preserve"> </w:t>
            </w:r>
          </w:p>
          <w:p w:rsidR="00817325"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Нахождение рифмованных слов. Выполнение послетекстовых заданий. Выяснение тематики произведений. </w:t>
            </w:r>
          </w:p>
          <w:p w:rsidR="00697AF9" w:rsidRPr="006B16D9" w:rsidRDefault="006B16D9" w:rsidP="00EE0661">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Сопоставление текста стихотворений  и рисунков. Выполнение заданий. Выразительное чтение стихотворений.  Сравнение произведений разных авторов про Родину. Аргументация мыслей. Развитие связной речи у детей. </w:t>
            </w:r>
          </w:p>
        </w:tc>
      </w:tr>
      <w:tr w:rsidR="006B16D9"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4</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Зима. Моя семья</w:t>
            </w:r>
          </w:p>
          <w:p w:rsidR="00697AF9" w:rsidRPr="00FA46BC" w:rsidRDefault="00697AF9" w:rsidP="00D208FC">
            <w:pPr>
              <w:tabs>
                <w:tab w:val="left" w:pos="993"/>
              </w:tabs>
              <w:spacing w:after="0"/>
              <w:rPr>
                <w:rFonts w:ascii="Times New Roman" w:hAnsi="Times New Roman"/>
                <w:sz w:val="20"/>
                <w:szCs w:val="20"/>
                <w:lang w:val="tt-RU"/>
              </w:rPr>
            </w:pPr>
          </w:p>
        </w:tc>
        <w:tc>
          <w:tcPr>
            <w:tcW w:w="3969" w:type="dxa"/>
          </w:tcPr>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Фатих Хусни. Беренче кар / Первый снег</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lastRenderedPageBreak/>
              <w:t>Виталий Бианки. Куян, Көртлек, Аю һәм Кыш бабай /  Заяц, Куропатка, Медведь и Дед Мороз</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Җир йокысы / Сон земли</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Абдулла Ахмет. Кышкы матурлык /  Зимняя красота</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Васима Хайруллина. Әдәп / Приличие</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Абдулла Ахмет. Малайлар аңламады / Мальчики не поняли</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Ахсан Баян. Яхшылык кире кайта / Доброта возвращается </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Рафис Гиззатуллин. Көтелмәгән сорау / Неожиданный вопрос</w:t>
            </w:r>
          </w:p>
          <w:p w:rsidR="00697AF9" w:rsidRPr="00FA46BC" w:rsidRDefault="00697AF9" w:rsidP="006B16D9">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Тематический тест</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6</w:t>
            </w:r>
          </w:p>
        </w:tc>
        <w:tc>
          <w:tcPr>
            <w:tcW w:w="8363" w:type="dxa"/>
          </w:tcPr>
          <w:p w:rsidR="00817325"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Беседа по содержанию текста. Беглое, выразительное чтение текта. Работа над содержание текста. Развитие творческого мышления у учащихся. Словесное описание. Сравнение прозы и стихотворения. </w:t>
            </w:r>
          </w:p>
          <w:p w:rsidR="006B16D9"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lastRenderedPageBreak/>
              <w:t xml:space="preserve">Освоение понятия эпитет. Умение доказывать свои мысли. Полный пересказ содержания. </w:t>
            </w:r>
          </w:p>
          <w:p w:rsidR="00EE0661"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Работа над закреплением понятий  олицетворение </w:t>
            </w:r>
            <w:r w:rsidR="00EE0661">
              <w:rPr>
                <w:rFonts w:ascii="Times New Roman" w:hAnsi="Times New Roman"/>
                <w:sz w:val="24"/>
                <w:szCs w:val="24"/>
                <w:lang w:val="tt-RU"/>
              </w:rPr>
              <w:t xml:space="preserve">и сравнение. </w:t>
            </w:r>
            <w:r w:rsidRPr="006B16D9">
              <w:rPr>
                <w:rFonts w:ascii="Times New Roman" w:hAnsi="Times New Roman"/>
                <w:sz w:val="24"/>
                <w:szCs w:val="24"/>
                <w:lang w:val="tt-RU"/>
              </w:rPr>
              <w:t xml:space="preserve"> </w:t>
            </w:r>
          </w:p>
          <w:p w:rsidR="006B16D9" w:rsidRPr="006B16D9" w:rsidRDefault="006B16D9" w:rsidP="006B16D9">
            <w:pPr>
              <w:tabs>
                <w:tab w:val="left" w:pos="993"/>
              </w:tabs>
              <w:spacing w:after="0"/>
              <w:rPr>
                <w:rFonts w:ascii="Times New Roman" w:hAnsi="Times New Roman"/>
                <w:sz w:val="24"/>
                <w:szCs w:val="24"/>
                <w:lang w:val="tt-RU"/>
              </w:rPr>
            </w:pPr>
            <w:r w:rsidRPr="006B16D9">
              <w:rPr>
                <w:rFonts w:ascii="Times New Roman" w:hAnsi="Times New Roman"/>
                <w:sz w:val="24"/>
                <w:szCs w:val="24"/>
                <w:lang w:val="tt-RU"/>
              </w:rPr>
              <w:t xml:space="preserve">Выбор темпа чтения стихотворения. Освоение способов художества. </w:t>
            </w:r>
          </w:p>
          <w:p w:rsidR="00817325" w:rsidRPr="006B16D9" w:rsidRDefault="00817325" w:rsidP="006B16D9">
            <w:pPr>
              <w:tabs>
                <w:tab w:val="left" w:pos="993"/>
              </w:tabs>
              <w:spacing w:after="0"/>
              <w:jc w:val="center"/>
              <w:rPr>
                <w:rFonts w:ascii="Times New Roman" w:hAnsi="Times New Roman"/>
                <w:sz w:val="24"/>
                <w:szCs w:val="24"/>
                <w:lang w:val="tt-RU"/>
              </w:rPr>
            </w:pP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5</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Мои родственники. Весна</w:t>
            </w:r>
          </w:p>
          <w:p w:rsidR="00697AF9" w:rsidRPr="00FA46BC" w:rsidRDefault="00697AF9" w:rsidP="00D208FC">
            <w:pPr>
              <w:tabs>
                <w:tab w:val="left" w:pos="993"/>
              </w:tabs>
              <w:spacing w:after="0"/>
              <w:rPr>
                <w:rFonts w:ascii="Times New Roman" w:hAnsi="Times New Roman"/>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Резеда Валиева. Туган көндә / В день рождения</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Анас Хасанов. Сез ни әйтерсез икән? / А вы что скажете?</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Рабит Батулла. Карурманга бара Мөбарәк / Мубарак  идет в тёмный лес</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Фанис Яруллин. Кояштагы тап / Пятно на  солнце</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Шаукат Галиев. Җиргә язны кем китерә? / Кто приносит весну?</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Дардеменд. Кояш нурлары / Солнечние лучи</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Гильмия Тагирова. Дания тополе / Тополь Дании</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5</w:t>
            </w:r>
          </w:p>
        </w:tc>
        <w:tc>
          <w:tcPr>
            <w:tcW w:w="8363" w:type="dxa"/>
          </w:tcPr>
          <w:p w:rsidR="00817325"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Восприятие содержания рассказа.  Уметь ставить цель перед чтением. Творческая работа. Ответы на вопросы, выполнение заданий.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Чтение произведения, выяснение героев. Беседа по содержанию текста. Пересказ текста. Характеристика главному герою. Свое отношение к главному герою.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Выполнение заданий. Ответы на вопросы. Составление рассказа по рисунку.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Умение делить текст на части, составление плана, пересказ по плану.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Выразительное чтение стихотворения, выполнение заданий по содержанию. Выяснение связи между содержанием и иллюстрацием.</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Умение находить синонимы, олицетворение, рифмы. Деление стихотворения на смысловые части.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Вступительная беседа. Умение озаглавить части произведений. Пересказ произведения. </w:t>
            </w:r>
          </w:p>
          <w:p w:rsidR="00817325"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Знать, какие деревья и кустарникирастут на Родине.</w:t>
            </w: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t>6</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Мы любим сказки</w:t>
            </w:r>
          </w:p>
          <w:p w:rsidR="00697AF9" w:rsidRPr="00FA46BC" w:rsidRDefault="00697AF9" w:rsidP="00D208FC">
            <w:pPr>
              <w:tabs>
                <w:tab w:val="left" w:pos="993"/>
              </w:tabs>
              <w:spacing w:after="0" w:line="240" w:lineRule="auto"/>
              <w:rPr>
                <w:rFonts w:ascii="Times New Roman" w:hAnsi="Times New Roman"/>
                <w:sz w:val="24"/>
                <w:szCs w:val="24"/>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Гөлчәчәк / Гульчачак. Татарская народная сказка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Соңгы бөртек / Последнее зернышко. Удмуртская народная сказка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lastRenderedPageBreak/>
              <w:t>Тату туганнар / Дружная родня. Корейская народная сказка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Габдулла Тукай. Су анасы / Водяная</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Абдулла Алиш. Чукмар белән Тукмар / Два петуха. Чукмар и Тукмар</w:t>
            </w:r>
          </w:p>
        </w:tc>
        <w:tc>
          <w:tcPr>
            <w:tcW w:w="992" w:type="dxa"/>
          </w:tcPr>
          <w:p w:rsidR="00697AF9" w:rsidRPr="00FA46BC" w:rsidRDefault="00697AF9" w:rsidP="00D208FC">
            <w:pPr>
              <w:tabs>
                <w:tab w:val="left" w:pos="993"/>
              </w:tabs>
              <w:spacing w:after="0"/>
              <w:jc w:val="center"/>
              <w:rPr>
                <w:rFonts w:ascii="Times New Roman" w:hAnsi="Times New Roman"/>
                <w:sz w:val="20"/>
                <w:szCs w:val="20"/>
                <w:lang w:val="tt-RU"/>
              </w:rPr>
            </w:pPr>
          </w:p>
        </w:tc>
        <w:tc>
          <w:tcPr>
            <w:tcW w:w="8363" w:type="dxa"/>
          </w:tcPr>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Вступительная беседа на тему “Мы – друзья сказок”. Работанад иллюстрацией. Чтение про себя. Чтение вслух, выяснение особенностей. Анализ сказок. Описание персонажей сказок. Умение выделять повторов и эпитетов. Сопоставление иллюстраций и сказок. Характеристика героям сказки, уметь высказывать свое отношение к герою.  Пересказ сказки.  </w:t>
            </w:r>
          </w:p>
          <w:p w:rsidR="00697AF9" w:rsidRPr="00EE0661" w:rsidRDefault="00697AF9" w:rsidP="00EE0661">
            <w:pPr>
              <w:tabs>
                <w:tab w:val="left" w:pos="993"/>
              </w:tabs>
              <w:spacing w:after="0"/>
              <w:rPr>
                <w:rFonts w:ascii="Times New Roman" w:hAnsi="Times New Roman"/>
                <w:sz w:val="24"/>
                <w:szCs w:val="24"/>
                <w:lang w:val="tt-RU"/>
              </w:rPr>
            </w:pPr>
          </w:p>
        </w:tc>
      </w:tr>
      <w:tr w:rsidR="006B16D9" w:rsidRPr="00817325" w:rsidTr="00905614">
        <w:tc>
          <w:tcPr>
            <w:tcW w:w="844" w:type="dxa"/>
          </w:tcPr>
          <w:p w:rsidR="00697AF9" w:rsidRPr="00FA46BC" w:rsidRDefault="00697AF9" w:rsidP="00D208FC">
            <w:pPr>
              <w:tabs>
                <w:tab w:val="left" w:pos="993"/>
              </w:tabs>
              <w:spacing w:after="0"/>
              <w:jc w:val="center"/>
              <w:rPr>
                <w:rFonts w:ascii="Times New Roman" w:hAnsi="Times New Roman"/>
                <w:sz w:val="20"/>
                <w:szCs w:val="20"/>
                <w:lang w:val="tt-RU"/>
              </w:rPr>
            </w:pPr>
            <w:r w:rsidRPr="00FA46BC">
              <w:rPr>
                <w:rFonts w:ascii="Times New Roman" w:hAnsi="Times New Roman"/>
                <w:sz w:val="20"/>
                <w:szCs w:val="20"/>
                <w:lang w:val="tt-RU"/>
              </w:rPr>
              <w:lastRenderedPageBreak/>
              <w:t>7</w:t>
            </w:r>
          </w:p>
        </w:tc>
        <w:tc>
          <w:tcPr>
            <w:tcW w:w="1425" w:type="dxa"/>
          </w:tcPr>
          <w:p w:rsidR="00697AF9" w:rsidRPr="00FA46BC" w:rsidRDefault="00697AF9" w:rsidP="00D208FC">
            <w:pPr>
              <w:tabs>
                <w:tab w:val="left" w:pos="993"/>
              </w:tabs>
              <w:spacing w:after="0" w:line="240" w:lineRule="auto"/>
              <w:rPr>
                <w:rFonts w:ascii="Times New Roman" w:hAnsi="Times New Roman"/>
                <w:i/>
                <w:sz w:val="24"/>
                <w:szCs w:val="24"/>
                <w:lang w:val="tt-RU"/>
              </w:rPr>
            </w:pPr>
            <w:r w:rsidRPr="00FA46BC">
              <w:rPr>
                <w:rFonts w:ascii="Times New Roman" w:hAnsi="Times New Roman"/>
                <w:sz w:val="24"/>
                <w:szCs w:val="24"/>
                <w:lang w:val="tt-RU"/>
              </w:rPr>
              <w:t>В здоровом теле здоровый дух. Лето</w:t>
            </w:r>
          </w:p>
          <w:p w:rsidR="00697AF9" w:rsidRPr="00FA46BC" w:rsidRDefault="00697AF9" w:rsidP="00D208FC">
            <w:pPr>
              <w:tabs>
                <w:tab w:val="left" w:pos="993"/>
              </w:tabs>
              <w:spacing w:after="0"/>
              <w:rPr>
                <w:rFonts w:ascii="Times New Roman" w:hAnsi="Times New Roman"/>
                <w:sz w:val="20"/>
                <w:szCs w:val="20"/>
                <w:lang w:val="tt-RU"/>
              </w:rPr>
            </w:pPr>
          </w:p>
        </w:tc>
        <w:tc>
          <w:tcPr>
            <w:tcW w:w="3969" w:type="dxa"/>
          </w:tcPr>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Йолдыз Шарапова. Татарстан — спорт иле / Татарстан — страна спорта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Хакимҗан Халиков. Хәрәкәттә — бәрәкәт / В движение — сила</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Сания Ахметзянова. Үрнәк алыйк / Возьмём пример</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Марзия Файзуллина. Җәй җитте / Пришло лето</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Габдулла Тукай. Яңгыр / Дождик </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 xml:space="preserve">Галимжан Ибрагимов. Җәйге көндә / В летний день </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Гариф Ахунов. Сабан туенда / на Сабантуе</w:t>
            </w:r>
          </w:p>
          <w:p w:rsidR="00697AF9" w:rsidRPr="00FA46BC" w:rsidRDefault="00697AF9" w:rsidP="00D208FC">
            <w:pPr>
              <w:tabs>
                <w:tab w:val="left" w:pos="993"/>
              </w:tabs>
              <w:spacing w:after="0" w:line="240" w:lineRule="auto"/>
              <w:rPr>
                <w:rFonts w:ascii="Times New Roman" w:hAnsi="Times New Roman"/>
                <w:sz w:val="24"/>
                <w:szCs w:val="24"/>
                <w:lang w:val="tt-RU"/>
              </w:rPr>
            </w:pPr>
            <w:r w:rsidRPr="00FA46BC">
              <w:rPr>
                <w:rFonts w:ascii="Times New Roman" w:hAnsi="Times New Roman"/>
                <w:sz w:val="24"/>
                <w:szCs w:val="24"/>
                <w:lang w:val="tt-RU"/>
              </w:rPr>
              <w:t>Контрольная работа. Заключительный урок./ Контроль эш. Йомгаклау дәресе</w:t>
            </w:r>
          </w:p>
        </w:tc>
        <w:tc>
          <w:tcPr>
            <w:tcW w:w="992" w:type="dxa"/>
          </w:tcPr>
          <w:p w:rsidR="00697AF9" w:rsidRPr="00FA46BC" w:rsidRDefault="008B4548" w:rsidP="00D208FC">
            <w:pPr>
              <w:tabs>
                <w:tab w:val="left" w:pos="993"/>
              </w:tabs>
              <w:spacing w:after="0"/>
              <w:jc w:val="center"/>
              <w:rPr>
                <w:rFonts w:ascii="Times New Roman" w:hAnsi="Times New Roman"/>
                <w:sz w:val="20"/>
                <w:szCs w:val="20"/>
                <w:lang w:val="tt-RU"/>
              </w:rPr>
            </w:pPr>
            <w:r>
              <w:rPr>
                <w:rFonts w:ascii="Times New Roman" w:hAnsi="Times New Roman"/>
                <w:sz w:val="20"/>
                <w:szCs w:val="20"/>
                <w:lang w:val="tt-RU"/>
              </w:rPr>
              <w:t>4</w:t>
            </w:r>
          </w:p>
        </w:tc>
        <w:tc>
          <w:tcPr>
            <w:tcW w:w="8363" w:type="dxa"/>
          </w:tcPr>
          <w:p w:rsidR="00817325"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Вводная беса к новому разделу. Выразительное чтение стихотворения. Составление рассказа по рисунку. Раскрытие темы произведения. Выполнение заданий после текста.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Умение находить сходство и различие стихов.</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Нахождение темы, эпитетов стихотворений.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Беседа рисунку. Выяснение темы.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Смысловое прочтение рассказов. Беглое и выразительное чтение. Деление текста на части, дать название каждой части. Характеристика главному герою произведения. Пересказ содержания. </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Составление маленького расскаа про национальный праздник Сабантуй.   </w:t>
            </w:r>
          </w:p>
          <w:p w:rsidR="00817325" w:rsidRPr="00EE0661" w:rsidRDefault="00817325" w:rsidP="00817325">
            <w:pPr>
              <w:tabs>
                <w:tab w:val="left" w:pos="993"/>
              </w:tabs>
              <w:spacing w:after="0"/>
              <w:jc w:val="center"/>
              <w:rPr>
                <w:rFonts w:ascii="Times New Roman" w:hAnsi="Times New Roman"/>
                <w:sz w:val="24"/>
                <w:szCs w:val="24"/>
                <w:lang w:val="tt-RU"/>
              </w:rPr>
            </w:pPr>
          </w:p>
        </w:tc>
      </w:tr>
      <w:tr w:rsidR="006B16D9" w:rsidTr="00905614">
        <w:tc>
          <w:tcPr>
            <w:tcW w:w="844" w:type="dxa"/>
          </w:tcPr>
          <w:p w:rsidR="00697AF9" w:rsidRPr="00FA46BC" w:rsidRDefault="00697AF9" w:rsidP="00D208FC">
            <w:pPr>
              <w:tabs>
                <w:tab w:val="left" w:pos="993"/>
              </w:tabs>
              <w:jc w:val="center"/>
              <w:rPr>
                <w:rFonts w:ascii="Times New Roman" w:hAnsi="Times New Roman"/>
                <w:sz w:val="20"/>
                <w:szCs w:val="20"/>
                <w:lang w:val="tt-RU"/>
              </w:rPr>
            </w:pPr>
          </w:p>
        </w:tc>
        <w:tc>
          <w:tcPr>
            <w:tcW w:w="1425" w:type="dxa"/>
          </w:tcPr>
          <w:p w:rsidR="00697AF9" w:rsidRPr="00FA46BC" w:rsidRDefault="00697AF9" w:rsidP="00D208FC">
            <w:pPr>
              <w:tabs>
                <w:tab w:val="left" w:pos="993"/>
              </w:tabs>
              <w:jc w:val="center"/>
              <w:rPr>
                <w:rFonts w:ascii="Times New Roman" w:hAnsi="Times New Roman"/>
                <w:sz w:val="20"/>
                <w:szCs w:val="20"/>
                <w:lang w:val="tt-RU"/>
              </w:rPr>
            </w:pPr>
          </w:p>
        </w:tc>
        <w:tc>
          <w:tcPr>
            <w:tcW w:w="3969" w:type="dxa"/>
          </w:tcPr>
          <w:p w:rsidR="00697AF9" w:rsidRPr="00FA46BC" w:rsidRDefault="00697AF9" w:rsidP="00D208FC">
            <w:pPr>
              <w:tabs>
                <w:tab w:val="left" w:pos="993"/>
              </w:tabs>
              <w:rPr>
                <w:rFonts w:ascii="Times New Roman" w:hAnsi="Times New Roman"/>
                <w:sz w:val="20"/>
                <w:szCs w:val="20"/>
                <w:lang w:val="tt-RU"/>
              </w:rPr>
            </w:pPr>
          </w:p>
        </w:tc>
        <w:tc>
          <w:tcPr>
            <w:tcW w:w="992" w:type="dxa"/>
          </w:tcPr>
          <w:p w:rsidR="00697AF9" w:rsidRPr="00E922F3" w:rsidRDefault="008B4548" w:rsidP="00D208FC">
            <w:pPr>
              <w:tabs>
                <w:tab w:val="left" w:pos="993"/>
              </w:tabs>
              <w:jc w:val="center"/>
              <w:rPr>
                <w:rFonts w:ascii="Times New Roman" w:hAnsi="Times New Roman"/>
                <w:b/>
                <w:sz w:val="20"/>
                <w:szCs w:val="20"/>
                <w:lang w:val="tt-RU"/>
              </w:rPr>
            </w:pPr>
            <w:r>
              <w:rPr>
                <w:rFonts w:ascii="Times New Roman" w:hAnsi="Times New Roman"/>
                <w:b/>
                <w:sz w:val="20"/>
                <w:szCs w:val="20"/>
                <w:lang w:val="tt-RU"/>
              </w:rPr>
              <w:t>34</w:t>
            </w:r>
          </w:p>
        </w:tc>
        <w:tc>
          <w:tcPr>
            <w:tcW w:w="8363" w:type="dxa"/>
          </w:tcPr>
          <w:p w:rsidR="00697AF9" w:rsidRPr="00FA46BC" w:rsidRDefault="00697AF9" w:rsidP="00D208FC">
            <w:pPr>
              <w:tabs>
                <w:tab w:val="left" w:pos="993"/>
              </w:tabs>
              <w:jc w:val="center"/>
              <w:rPr>
                <w:rFonts w:ascii="Times New Roman" w:hAnsi="Times New Roman"/>
                <w:sz w:val="20"/>
                <w:szCs w:val="20"/>
                <w:lang w:val="tt-RU"/>
              </w:rPr>
            </w:pPr>
          </w:p>
        </w:tc>
      </w:tr>
    </w:tbl>
    <w:p w:rsidR="00697AF9" w:rsidRDefault="00697AF9" w:rsidP="00D208FC">
      <w:pPr>
        <w:tabs>
          <w:tab w:val="left" w:pos="993"/>
        </w:tabs>
        <w:jc w:val="center"/>
        <w:rPr>
          <w:rFonts w:ascii="Times New Roman" w:hAnsi="Times New Roman"/>
          <w:lang w:val="tt-RU"/>
        </w:rPr>
      </w:pPr>
    </w:p>
    <w:p w:rsidR="00697AF9" w:rsidRDefault="00697AF9" w:rsidP="00D208FC">
      <w:pPr>
        <w:tabs>
          <w:tab w:val="left" w:pos="993"/>
        </w:tabs>
        <w:jc w:val="center"/>
        <w:rPr>
          <w:rFonts w:ascii="Times New Roman" w:hAnsi="Times New Roman"/>
          <w:lang w:val="tt-RU"/>
        </w:rPr>
      </w:pPr>
      <w:r>
        <w:rPr>
          <w:rFonts w:ascii="Times New Roman" w:hAnsi="Times New Roman"/>
          <w:lang w:val="tt-RU"/>
        </w:rPr>
        <w:t>4 класс</w:t>
      </w:r>
    </w:p>
    <w:tbl>
      <w:tblPr>
        <w:tblStyle w:val="a3"/>
        <w:tblW w:w="15559" w:type="dxa"/>
        <w:tblLook w:val="01E0" w:firstRow="1" w:lastRow="1" w:firstColumn="1" w:lastColumn="1" w:noHBand="0" w:noVBand="0"/>
      </w:tblPr>
      <w:tblGrid>
        <w:gridCol w:w="828"/>
        <w:gridCol w:w="1704"/>
        <w:gridCol w:w="3955"/>
        <w:gridCol w:w="992"/>
        <w:gridCol w:w="8080"/>
      </w:tblGrid>
      <w:tr w:rsidR="00697AF9" w:rsidTr="00EE0661">
        <w:tc>
          <w:tcPr>
            <w:tcW w:w="828"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sidRPr="00146563">
              <w:rPr>
                <w:rFonts w:ascii="Times New Roman" w:hAnsi="Times New Roman"/>
                <w:sz w:val="22"/>
                <w:szCs w:val="22"/>
                <w:lang w:val="tt-RU"/>
              </w:rPr>
              <w:t>№пп</w:t>
            </w:r>
          </w:p>
        </w:tc>
        <w:tc>
          <w:tcPr>
            <w:tcW w:w="1704"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Pr>
                <w:rFonts w:ascii="Times New Roman" w:hAnsi="Times New Roman"/>
                <w:sz w:val="22"/>
                <w:szCs w:val="22"/>
                <w:lang w:val="tt-RU"/>
              </w:rPr>
              <w:t>Название раздела</w:t>
            </w:r>
          </w:p>
        </w:tc>
        <w:tc>
          <w:tcPr>
            <w:tcW w:w="3955"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sidRPr="00146563">
              <w:rPr>
                <w:rFonts w:ascii="Times New Roman" w:hAnsi="Times New Roman"/>
                <w:sz w:val="22"/>
                <w:szCs w:val="22"/>
                <w:lang w:val="tt-RU"/>
              </w:rPr>
              <w:t>Содержание</w:t>
            </w:r>
          </w:p>
        </w:tc>
        <w:tc>
          <w:tcPr>
            <w:tcW w:w="992" w:type="dxa"/>
          </w:tcPr>
          <w:p w:rsidR="00697AF9" w:rsidRPr="00146563" w:rsidRDefault="00697AF9" w:rsidP="00D208FC">
            <w:pPr>
              <w:tabs>
                <w:tab w:val="left" w:pos="993"/>
              </w:tabs>
              <w:spacing w:after="0" w:line="240" w:lineRule="auto"/>
              <w:jc w:val="center"/>
              <w:rPr>
                <w:rFonts w:ascii="Times New Roman" w:hAnsi="Times New Roman"/>
                <w:sz w:val="22"/>
                <w:szCs w:val="22"/>
                <w:lang w:val="tt-RU"/>
              </w:rPr>
            </w:pPr>
            <w:r>
              <w:rPr>
                <w:rFonts w:ascii="Times New Roman" w:hAnsi="Times New Roman"/>
                <w:sz w:val="22"/>
                <w:szCs w:val="22"/>
                <w:lang w:val="tt-RU"/>
              </w:rPr>
              <w:t>Кол-</w:t>
            </w:r>
            <w:r w:rsidRPr="00146563">
              <w:rPr>
                <w:rFonts w:ascii="Times New Roman" w:hAnsi="Times New Roman"/>
                <w:sz w:val="22"/>
                <w:szCs w:val="22"/>
                <w:lang w:val="tt-RU"/>
              </w:rPr>
              <w:t xml:space="preserve">во часов </w:t>
            </w:r>
          </w:p>
        </w:tc>
        <w:tc>
          <w:tcPr>
            <w:tcW w:w="8080" w:type="dxa"/>
          </w:tcPr>
          <w:p w:rsidR="00697AF9" w:rsidRDefault="00697AF9" w:rsidP="00D208FC">
            <w:pPr>
              <w:tabs>
                <w:tab w:val="left" w:pos="993"/>
              </w:tabs>
              <w:jc w:val="center"/>
              <w:rPr>
                <w:rFonts w:ascii="Times New Roman" w:hAnsi="Times New Roman"/>
                <w:sz w:val="22"/>
                <w:szCs w:val="22"/>
                <w:lang w:val="tt-RU"/>
              </w:rPr>
            </w:pP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1</w:t>
            </w:r>
          </w:p>
        </w:tc>
        <w:tc>
          <w:tcPr>
            <w:tcW w:w="1704" w:type="dxa"/>
          </w:tcPr>
          <w:p w:rsidR="00EE0661" w:rsidRPr="00CF282D" w:rsidRDefault="00EE0661" w:rsidP="00EE0661">
            <w:pPr>
              <w:tabs>
                <w:tab w:val="left" w:pos="993"/>
              </w:tabs>
              <w:spacing w:after="0" w:line="240" w:lineRule="auto"/>
              <w:rPr>
                <w:rFonts w:ascii="Times New Roman" w:hAnsi="Times New Roman"/>
                <w:sz w:val="24"/>
                <w:szCs w:val="24"/>
                <w:lang w:val="tt-RU"/>
              </w:rPr>
            </w:pPr>
            <w:r w:rsidRPr="00CF282D">
              <w:rPr>
                <w:rFonts w:ascii="Times New Roman" w:hAnsi="Times New Roman"/>
                <w:sz w:val="24"/>
                <w:szCs w:val="24"/>
                <w:lang w:val="tt-RU"/>
              </w:rPr>
              <w:t>Устное народное творчество</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Җил арба / Телега ветра. Татарская народная сказка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Җил иясе / Хозяин Ветра.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Тургай һәм Кояш / Жаворонок и Солнце. Миф</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Фатих Амирхан. Ай өстендә Зөһрә кыз /  Зухра на Луне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lastRenderedPageBreak/>
              <w:t>Сак-Сок / Сак-Сок. Баит</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Иван Крылов. Карга белән Төлке / Ворона и Лисица. Басня</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Мазит Гафури. Чикерткә белән Кырмыска / Стрекоза и Муравей. </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Габдулла Тукай. Яшь агач / Молодое дерево. Басня</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7</w:t>
            </w:r>
          </w:p>
        </w:tc>
        <w:tc>
          <w:tcPr>
            <w:tcW w:w="8080" w:type="dxa"/>
          </w:tcPr>
          <w:p w:rsidR="00EE0661" w:rsidRPr="00F67367" w:rsidRDefault="00EE0661" w:rsidP="00EE0661">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w:t>
            </w:r>
          </w:p>
          <w:p w:rsidR="00EE0661" w:rsidRPr="00F67367" w:rsidRDefault="00EE0661" w:rsidP="00EE0661">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 xml:space="preserve">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w:t>
            </w:r>
            <w:r w:rsidRPr="00F67367">
              <w:rPr>
                <w:rFonts w:ascii="Times New Roman" w:hAnsi="Times New Roman"/>
                <w:sz w:val="24"/>
                <w:szCs w:val="24"/>
                <w:lang w:val="tt-RU"/>
              </w:rPr>
              <w:lastRenderedPageBreak/>
              <w:t>загадки, считалки, колыбельные песенки, пословицы и т.д.). Нарисовать иллюстрацию, рассказать сказку на основе картинного плана.</w:t>
            </w:r>
          </w:p>
          <w:p w:rsidR="00EE0661" w:rsidRPr="00F67367" w:rsidRDefault="00EE0661" w:rsidP="00EE0661">
            <w:pPr>
              <w:tabs>
                <w:tab w:val="left" w:pos="993"/>
              </w:tabs>
              <w:spacing w:after="0"/>
              <w:rPr>
                <w:rFonts w:ascii="Times New Roman" w:hAnsi="Times New Roman"/>
                <w:sz w:val="24"/>
                <w:szCs w:val="24"/>
                <w:lang w:val="tt-RU"/>
              </w:rPr>
            </w:pPr>
            <w:r w:rsidRPr="00F67367">
              <w:rPr>
                <w:rFonts w:ascii="Times New Roman" w:hAnsi="Times New Roman"/>
                <w:sz w:val="24"/>
                <w:szCs w:val="24"/>
                <w:lang w:val="tt-RU"/>
              </w:rPr>
              <w:t>Узнавание жанров устного народного (сч</w:t>
            </w:r>
            <w:r>
              <w:rPr>
                <w:rFonts w:ascii="Times New Roman" w:hAnsi="Times New Roman"/>
                <w:sz w:val="24"/>
                <w:szCs w:val="24"/>
                <w:lang w:val="tt-RU"/>
              </w:rPr>
              <w:t xml:space="preserve">италки, скороговорки, загадки, </w:t>
            </w:r>
            <w:r w:rsidRPr="00F67367">
              <w:rPr>
                <w:rFonts w:ascii="Times New Roman" w:hAnsi="Times New Roman"/>
                <w:sz w:val="24"/>
                <w:szCs w:val="24"/>
                <w:lang w:val="tt-RU"/>
              </w:rPr>
              <w:t xml:space="preserve">колыбельные песни, частушки, поговорки, шутки.) </w:t>
            </w:r>
          </w:p>
          <w:p w:rsidR="00EE0661" w:rsidRPr="00F67367"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Контроль знаний.</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2</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CF282D">
              <w:rPr>
                <w:rFonts w:ascii="Times New Roman" w:hAnsi="Times New Roman"/>
                <w:sz w:val="24"/>
                <w:szCs w:val="24"/>
                <w:lang w:val="tt-RU"/>
              </w:rPr>
              <w:t xml:space="preserve">Природа в творчестве писателей </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Габдулла Тукай. Ай һәм Кояш / Луна и Солнце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 Фатыйма белән Сандугач / Фатыма и Соловей</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Габдулла Тукай. Шүрәле / Шурале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Муса Джалиль. Яңгыр / Дождик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Абдулла Алиш. Койрыклар / Хвосты</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Наби Даули. Бала болыт / Облако – дите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Рашит Башар. Сандугачлы Ак инеш /  Соловьиная роща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Гарафи Хасанов. Кышкы урман / Зимний лес</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Фанис Яруллин. Иң бәхетле төн / Самая счастливая ночь</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Тестирование.</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8</w:t>
            </w:r>
          </w:p>
        </w:tc>
        <w:tc>
          <w:tcPr>
            <w:tcW w:w="8080" w:type="dxa"/>
          </w:tcPr>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Выразительное чтение. Ответы на вопросы. Умение  осознанно выбирать    интонацию,    темп    чтения    и    делать    необходимые    паузы   в соответствии с особенностями текста</w:t>
            </w:r>
          </w:p>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Определение особенностей построения текста, выявление средств художественной выразительности. </w:t>
            </w:r>
          </w:p>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 xml:space="preserve">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
          <w:p w:rsidR="00EE0661" w:rsidRPr="00F67367"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p w:rsidR="00EE0661"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Творческая работа по теме “</w:t>
            </w:r>
            <w:r>
              <w:rPr>
                <w:rFonts w:ascii="Times New Roman" w:hAnsi="Times New Roman"/>
                <w:sz w:val="24"/>
                <w:szCs w:val="24"/>
                <w:lang w:val="tt-RU"/>
              </w:rPr>
              <w:t>Лес – источник здоровой жизни”</w:t>
            </w:r>
          </w:p>
          <w:p w:rsidR="00EE0661" w:rsidRPr="00FA46BC"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F67367">
              <w:rPr>
                <w:rFonts w:ascii="Times New Roman" w:hAnsi="Times New Roman"/>
                <w:sz w:val="24"/>
                <w:szCs w:val="24"/>
                <w:lang w:val="tt-RU"/>
              </w:rPr>
              <w:t>Понятие о проекте.  Работа в группах. Использование различных способов поиска учебной информации в справочниках,  словарях, энциклопедиях. Защита пректа</w:t>
            </w:r>
          </w:p>
        </w:tc>
      </w:tr>
      <w:tr w:rsidR="00EE0661" w:rsidTr="00EE0661">
        <w:tc>
          <w:tcPr>
            <w:tcW w:w="828" w:type="dxa"/>
          </w:tcPr>
          <w:p w:rsidR="00EE0661" w:rsidRPr="00CF282D" w:rsidRDefault="00EE0661" w:rsidP="00EE0661">
            <w:pPr>
              <w:pStyle w:val="a6"/>
              <w:tabs>
                <w:tab w:val="left" w:pos="993"/>
              </w:tabs>
              <w:ind w:left="0" w:firstLine="0"/>
              <w:jc w:val="center"/>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704" w:type="dxa"/>
          </w:tcPr>
          <w:p w:rsidR="00EE0661" w:rsidRPr="00CF282D" w:rsidRDefault="00EE0661" w:rsidP="00EE0661">
            <w:pPr>
              <w:tabs>
                <w:tab w:val="left" w:pos="993"/>
              </w:tabs>
              <w:spacing w:after="0" w:line="240" w:lineRule="auto"/>
              <w:rPr>
                <w:rFonts w:ascii="Times New Roman" w:hAnsi="Times New Roman"/>
                <w:sz w:val="24"/>
                <w:szCs w:val="24"/>
                <w:lang w:val="tt-RU"/>
              </w:rPr>
            </w:pPr>
            <w:r w:rsidRPr="00CF282D">
              <w:rPr>
                <w:rFonts w:ascii="Times New Roman" w:hAnsi="Times New Roman"/>
                <w:sz w:val="24"/>
                <w:szCs w:val="24"/>
                <w:lang w:val="tt-RU"/>
              </w:rPr>
              <w:t>Писатели детства</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Шаукат Галиев. Камырша / Стих о толстом мальчике. Камырша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Роберт Миннуллин. Әни, мин көчек күрдем / Мама, я увидел щенка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Роберт Миннуллин. Спортның яңа төре / Новый вид спорта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Хакимзян Халиков. Дәү әти. Мой дед</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Хакимзян Халиков. Чыпчык баласы Чырчыр турында әкият / Сказка о воробушке</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Хакимзян Халиков. Нинди кош / Что за птица?</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lastRenderedPageBreak/>
              <w:t>Фанис Яруллин. Ап-ак иткән / Девочка «трудяга»</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Фанис Яруллин. Юылмас хурлык / Несмываемый стыд</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8</w:t>
            </w:r>
          </w:p>
        </w:tc>
        <w:tc>
          <w:tcPr>
            <w:tcW w:w="8080" w:type="dxa"/>
          </w:tcPr>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 xml:space="preserve">Ознакомление с биографией и творчеством писателей.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Определение жанра произведения, характеристика герою. Развитие устной речи.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Знакомство с творчеством Ш.Галиева, ознакомление с его стихотворениями. Осмысленное чтение стихотворения. Иметь представление про героев.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Чтение с интонацией. Ответы на вопросы. Умение делать выводы.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Поддержка беседы. Работа над вопросами после текста. Раскрытие смыслов стихов.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Восприятие терминов юмор, портрет. Чтение по ролям.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lastRenderedPageBreak/>
              <w:t xml:space="preserve">Жанр сказок, ход событий. Создать представление о главном герое. Аргументы своих мыслей. </w:t>
            </w:r>
          </w:p>
          <w:p w:rsidR="00EE0661" w:rsidRDefault="00EE0661" w:rsidP="00EE0661">
            <w:pPr>
              <w:tabs>
                <w:tab w:val="left" w:pos="993"/>
              </w:tabs>
              <w:spacing w:after="0"/>
              <w:rPr>
                <w:rFonts w:ascii="Times New Roman" w:hAnsi="Times New Roman"/>
                <w:sz w:val="24"/>
                <w:szCs w:val="24"/>
                <w:lang w:val="tt-RU"/>
              </w:rPr>
            </w:pPr>
            <w:r>
              <w:rPr>
                <w:rFonts w:ascii="Times New Roman" w:hAnsi="Times New Roman"/>
                <w:sz w:val="24"/>
                <w:szCs w:val="24"/>
                <w:lang w:val="tt-RU"/>
              </w:rPr>
              <w:t xml:space="preserve"> </w:t>
            </w:r>
            <w:r w:rsidRPr="00EE0661">
              <w:rPr>
                <w:rFonts w:ascii="Times New Roman" w:hAnsi="Times New Roman"/>
                <w:sz w:val="24"/>
                <w:szCs w:val="24"/>
                <w:lang w:val="tt-RU"/>
              </w:rPr>
              <w:t>Открытие тематики произведения. Выявление идеи произведения, ответы на вопросы.</w:t>
            </w:r>
          </w:p>
          <w:p w:rsidR="00EE0661" w:rsidRPr="00EE0661" w:rsidRDefault="00EE0661" w:rsidP="00EE0661">
            <w:pPr>
              <w:tabs>
                <w:tab w:val="left" w:pos="993"/>
              </w:tabs>
              <w:spacing w:after="0"/>
              <w:rPr>
                <w:rFonts w:ascii="Times New Roman" w:hAnsi="Times New Roman"/>
                <w:sz w:val="24"/>
                <w:szCs w:val="24"/>
                <w:lang w:val="tt-RU"/>
              </w:rPr>
            </w:pPr>
            <w:r w:rsidRPr="00EE0661">
              <w:rPr>
                <w:rFonts w:ascii="Times New Roman" w:hAnsi="Times New Roman"/>
                <w:sz w:val="24"/>
                <w:szCs w:val="24"/>
                <w:lang w:val="tt-RU"/>
              </w:rPr>
              <w:t>Чтение произве</w:t>
            </w:r>
            <w:r>
              <w:rPr>
                <w:rFonts w:ascii="Times New Roman" w:hAnsi="Times New Roman"/>
                <w:sz w:val="24"/>
                <w:szCs w:val="24"/>
                <w:lang w:val="tt-RU"/>
              </w:rPr>
              <w:t>дений, определение основной идеи</w:t>
            </w:r>
            <w:r w:rsidRPr="00EE0661">
              <w:rPr>
                <w:rFonts w:ascii="Times New Roman" w:hAnsi="Times New Roman"/>
                <w:sz w:val="24"/>
                <w:szCs w:val="24"/>
                <w:lang w:val="tt-RU"/>
              </w:rPr>
              <w:t>, ответы на вопросы. Определить содержание сказки, разделить на части</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4</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rPr>
            </w:pPr>
            <w:r w:rsidRPr="00CF282D">
              <w:rPr>
                <w:rFonts w:ascii="Times New Roman" w:hAnsi="Times New Roman"/>
                <w:sz w:val="24"/>
                <w:szCs w:val="24"/>
              </w:rPr>
              <w:t xml:space="preserve">Торопись делать добро </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 xml:space="preserve">Сарвар Адгамова. Дуслар / Друзья </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Ахсан Баян. Эт янында тиеннәр / Белки вокруг собак</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Даржия Аппакова. Шыгырдавыклы башмаклар / Скрипучие башмаки</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Михаил Зощенко. Мескен Федя / Бедный Федя</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Резеда Валиева. Җиңү көнендә / В день Победы</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5</w:t>
            </w:r>
          </w:p>
        </w:tc>
        <w:tc>
          <w:tcPr>
            <w:tcW w:w="8080" w:type="dxa"/>
          </w:tcPr>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Читать произведение вслух и про себя, увеличивая темп чтения. Объяснять значение некоторых слов с опорой на текст . Умение  осознанно выбирать    интонацию,    темп    чтения    и    делать    необходимые    паузы   в соответствии с особенностями текста</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Находить в стихотворении слова, которое помогают передать настроение автора. Умение воспринимать на слух звучащую речь: чтение текста вслух учителем.Уметь отвечать на вопросы по  прочитанному произведению.</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Чтение художественного произведения  по цепочке. Умение читать выразительно поэтический текст. Умение  осознанно выбирать    интонацию, нарисовать иллюстрацию.    Ответы на вопросы,</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работа с соседом по парте. Устно делиться своими личными впечатлениями.</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Анализ заголовка, анализ текста (через систему вопросов и заданий).Размышление над прочитанным текстом,рассказы учеников о пользе домашних животных и своих питомцев.</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Освоение особенностей выразительного чтения (чтение отдельных предложений с интонационным выделением знаков препинания</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Творческая работа по теме “Мир животных”   Понятие о проекте.  Работа в группах. Использование различных способов поиска учебной информации в справочниках,  словарях, энциклопедиях.</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5</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rPr>
            </w:pPr>
            <w:r w:rsidRPr="00CF282D">
              <w:rPr>
                <w:rFonts w:ascii="Times New Roman" w:hAnsi="Times New Roman"/>
                <w:sz w:val="24"/>
                <w:szCs w:val="24"/>
              </w:rPr>
              <w:t xml:space="preserve">Счастливое детство </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Набира Гиматдинова. Сертотмас Кәҗә / Болтливая Коза</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Юрий Ермолаев. Сәгать ярдәм итте / Часы помогли</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2</w:t>
            </w:r>
          </w:p>
        </w:tc>
        <w:tc>
          <w:tcPr>
            <w:tcW w:w="8080" w:type="dxa"/>
          </w:tcPr>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w:t>
            </w:r>
            <w:r w:rsidRPr="00EE0661">
              <w:rPr>
                <w:rFonts w:ascii="Times New Roman" w:hAnsi="Times New Roman"/>
                <w:sz w:val="22"/>
                <w:szCs w:val="22"/>
                <w:lang w:val="tt-RU"/>
              </w:rPr>
              <w:lastRenderedPageBreak/>
              <w:t xml:space="preserve">нужные словарные статьи и извлекать из них требуемую информацию в рамках выборочного чтения.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Чтение художественного произведения (или его фрагментов) по ролям и по цепочке. Умение читать выразительно поэтический и прозаический текст.</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Контроль знаний.</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lastRenderedPageBreak/>
              <w:t>6</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CF282D">
              <w:rPr>
                <w:rFonts w:ascii="Times New Roman" w:hAnsi="Times New Roman"/>
                <w:sz w:val="24"/>
                <w:szCs w:val="24"/>
                <w:lang w:val="tt-RU"/>
              </w:rPr>
              <w:t>Таинственный мир фантастики</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Лябиб Лерон. Шүрәле малае / Сын Шурале</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Адлер Тимергалин. Сәер планетада / На странной планете (отрывок)</w:t>
            </w:r>
          </w:p>
        </w:tc>
        <w:tc>
          <w:tcPr>
            <w:tcW w:w="992"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2</w:t>
            </w:r>
          </w:p>
        </w:tc>
        <w:tc>
          <w:tcPr>
            <w:tcW w:w="8080" w:type="dxa"/>
          </w:tcPr>
          <w:p w:rsidR="00EE0661" w:rsidRDefault="00EE0661" w:rsidP="00EE0661">
            <w:pPr>
              <w:tabs>
                <w:tab w:val="left" w:pos="993"/>
              </w:tabs>
              <w:spacing w:after="0"/>
              <w:rPr>
                <w:rFonts w:ascii="Times New Roman" w:hAnsi="Times New Roman"/>
                <w:sz w:val="22"/>
                <w:szCs w:val="22"/>
                <w:lang w:val="tt-RU"/>
              </w:rPr>
            </w:pPr>
            <w:r>
              <w:rPr>
                <w:rFonts w:ascii="Times New Roman" w:hAnsi="Times New Roman"/>
                <w:sz w:val="22"/>
                <w:szCs w:val="22"/>
                <w:lang w:val="tt-RU"/>
              </w:rPr>
              <w:t xml:space="preserve">Сравнение и выводы по прочитанном произведениям.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Разделить сказку на части, дать им название. Работа с книгой</w:t>
            </w:r>
            <w:r>
              <w:rPr>
                <w:rFonts w:ascii="Times New Roman" w:hAnsi="Times New Roman"/>
                <w:sz w:val="22"/>
                <w:szCs w:val="22"/>
                <w:lang w:val="tt-RU"/>
              </w:rPr>
              <w:t xml:space="preserve">.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Освоение понятия "Гипербола". Практическое применение знаний</w:t>
            </w:r>
          </w:p>
          <w:p w:rsidR="00EE0661" w:rsidRPr="00EE0661" w:rsidRDefault="00EE0661" w:rsidP="00EE0661">
            <w:pPr>
              <w:tabs>
                <w:tab w:val="left" w:pos="993"/>
              </w:tabs>
              <w:spacing w:after="0"/>
              <w:rPr>
                <w:rFonts w:ascii="Times New Roman" w:hAnsi="Times New Roman"/>
                <w:sz w:val="22"/>
                <w:szCs w:val="22"/>
                <w:lang w:val="tt-RU"/>
              </w:rPr>
            </w:pPr>
            <w:r>
              <w:rPr>
                <w:rFonts w:ascii="Times New Roman" w:hAnsi="Times New Roman"/>
                <w:sz w:val="22"/>
                <w:szCs w:val="22"/>
                <w:lang w:val="tt-RU"/>
              </w:rPr>
              <w:t>Ответы на вопросы.  Б</w:t>
            </w:r>
            <w:r w:rsidRPr="00EE0661">
              <w:rPr>
                <w:rFonts w:ascii="Times New Roman" w:hAnsi="Times New Roman"/>
                <w:sz w:val="22"/>
                <w:szCs w:val="22"/>
                <w:lang w:val="tt-RU"/>
              </w:rPr>
              <w:t>егло</w:t>
            </w:r>
            <w:r>
              <w:rPr>
                <w:rFonts w:ascii="Times New Roman" w:hAnsi="Times New Roman"/>
                <w:sz w:val="22"/>
                <w:szCs w:val="22"/>
                <w:lang w:val="tt-RU"/>
              </w:rPr>
              <w:t>е</w:t>
            </w:r>
            <w:r w:rsidRPr="00EE0661">
              <w:rPr>
                <w:rFonts w:ascii="Times New Roman" w:hAnsi="Times New Roman"/>
                <w:sz w:val="22"/>
                <w:szCs w:val="22"/>
                <w:lang w:val="tt-RU"/>
              </w:rPr>
              <w:t xml:space="preserve"> и художественно</w:t>
            </w:r>
            <w:r>
              <w:rPr>
                <w:rFonts w:ascii="Times New Roman" w:hAnsi="Times New Roman"/>
                <w:sz w:val="22"/>
                <w:szCs w:val="22"/>
                <w:lang w:val="tt-RU"/>
              </w:rPr>
              <w:t>е чтение</w:t>
            </w:r>
            <w:r w:rsidRPr="00EE0661">
              <w:rPr>
                <w:rFonts w:ascii="Times New Roman" w:hAnsi="Times New Roman"/>
                <w:sz w:val="22"/>
                <w:szCs w:val="22"/>
                <w:lang w:val="tt-RU"/>
              </w:rPr>
              <w:t>.  Ответы на вопросы</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Художественное чтение, громкое чтение, ответы на вопросы. Читать по ролям</w:t>
            </w:r>
          </w:p>
        </w:tc>
      </w:tr>
      <w:tr w:rsidR="00EE0661" w:rsidTr="00EE0661">
        <w:tc>
          <w:tcPr>
            <w:tcW w:w="828" w:type="dxa"/>
          </w:tcPr>
          <w:p w:rsidR="00EE0661" w:rsidRDefault="00EE0661"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7</w:t>
            </w: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r w:rsidRPr="00CF282D">
              <w:rPr>
                <w:rFonts w:ascii="Times New Roman" w:hAnsi="Times New Roman"/>
                <w:sz w:val="24"/>
                <w:szCs w:val="24"/>
                <w:lang w:val="tt-RU"/>
              </w:rPr>
              <w:t>Писатели мира. Переводы</w:t>
            </w:r>
          </w:p>
        </w:tc>
        <w:tc>
          <w:tcPr>
            <w:tcW w:w="3955" w:type="dxa"/>
          </w:tcPr>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Ганс Христиан Андерсен. Чыдам кургашын солдат / Стойкий оловянный солдатик</w:t>
            </w:r>
          </w:p>
          <w:p w:rsidR="00EE0661" w:rsidRPr="00D208FC"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Джонатан Свифт. Гулливер сәяхәте / Путешествие Гулливера</w:t>
            </w:r>
          </w:p>
          <w:p w:rsidR="00EE0661" w:rsidRDefault="00EE0661" w:rsidP="00EE0661">
            <w:pPr>
              <w:tabs>
                <w:tab w:val="left" w:pos="993"/>
              </w:tabs>
              <w:spacing w:after="0"/>
              <w:rPr>
                <w:rFonts w:ascii="Times New Roman" w:hAnsi="Times New Roman"/>
                <w:sz w:val="22"/>
                <w:szCs w:val="22"/>
                <w:lang w:val="tt-RU"/>
              </w:rPr>
            </w:pPr>
            <w:r w:rsidRPr="00D208FC">
              <w:rPr>
                <w:rFonts w:ascii="Times New Roman" w:hAnsi="Times New Roman"/>
                <w:sz w:val="22"/>
                <w:szCs w:val="22"/>
                <w:lang w:val="tt-RU"/>
              </w:rPr>
              <w:t>Контрольная работа. Заключительный урок. / Контроль эш. Йомгаклау дәресе</w:t>
            </w:r>
          </w:p>
        </w:tc>
        <w:tc>
          <w:tcPr>
            <w:tcW w:w="992" w:type="dxa"/>
          </w:tcPr>
          <w:p w:rsidR="00EE0661" w:rsidRDefault="008B4548" w:rsidP="00EE0661">
            <w:pPr>
              <w:tabs>
                <w:tab w:val="left" w:pos="993"/>
              </w:tabs>
              <w:spacing w:after="0"/>
              <w:jc w:val="center"/>
              <w:rPr>
                <w:rFonts w:ascii="Times New Roman" w:hAnsi="Times New Roman"/>
                <w:sz w:val="22"/>
                <w:szCs w:val="22"/>
                <w:lang w:val="tt-RU"/>
              </w:rPr>
            </w:pPr>
            <w:r>
              <w:rPr>
                <w:rFonts w:ascii="Times New Roman" w:hAnsi="Times New Roman"/>
                <w:sz w:val="22"/>
                <w:szCs w:val="22"/>
                <w:lang w:val="tt-RU"/>
              </w:rPr>
              <w:t>2</w:t>
            </w:r>
            <w:bookmarkStart w:id="0" w:name="_GoBack"/>
            <w:bookmarkEnd w:id="0"/>
          </w:p>
        </w:tc>
        <w:tc>
          <w:tcPr>
            <w:tcW w:w="8080" w:type="dxa"/>
          </w:tcPr>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Знакомство с образцами мировой литературы.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EE0661" w:rsidRP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Чтение художественного произведения (или его фрагментов) по ролям и по цепочке. Умение читать выразительно поэтический и прозаический текст.</w:t>
            </w:r>
          </w:p>
          <w:p w:rsidR="00EE0661" w:rsidRDefault="00EE0661" w:rsidP="00EE0661">
            <w:pPr>
              <w:tabs>
                <w:tab w:val="left" w:pos="993"/>
              </w:tabs>
              <w:spacing w:after="0"/>
              <w:rPr>
                <w:rFonts w:ascii="Times New Roman" w:hAnsi="Times New Roman"/>
                <w:sz w:val="22"/>
                <w:szCs w:val="22"/>
                <w:lang w:val="tt-RU"/>
              </w:rPr>
            </w:pPr>
            <w:r w:rsidRPr="00EE0661">
              <w:rPr>
                <w:rFonts w:ascii="Times New Roman" w:hAnsi="Times New Roman"/>
                <w:sz w:val="22"/>
                <w:szCs w:val="22"/>
                <w:lang w:val="tt-RU"/>
              </w:rPr>
              <w:t>Контроль знаний.</w:t>
            </w:r>
          </w:p>
        </w:tc>
      </w:tr>
      <w:tr w:rsidR="00EE0661" w:rsidTr="00EE0661">
        <w:tc>
          <w:tcPr>
            <w:tcW w:w="828" w:type="dxa"/>
          </w:tcPr>
          <w:p w:rsidR="00EE0661" w:rsidRDefault="00EE0661" w:rsidP="00EE0661">
            <w:pPr>
              <w:tabs>
                <w:tab w:val="left" w:pos="993"/>
              </w:tabs>
              <w:spacing w:after="0"/>
              <w:jc w:val="center"/>
              <w:rPr>
                <w:rFonts w:ascii="Times New Roman" w:hAnsi="Times New Roman"/>
                <w:lang w:val="tt-RU"/>
              </w:rPr>
            </w:pPr>
          </w:p>
        </w:tc>
        <w:tc>
          <w:tcPr>
            <w:tcW w:w="1704" w:type="dxa"/>
          </w:tcPr>
          <w:p w:rsidR="00EE0661" w:rsidRPr="00CF282D" w:rsidRDefault="00EE0661" w:rsidP="00EE0661">
            <w:pPr>
              <w:tabs>
                <w:tab w:val="left" w:pos="993"/>
                <w:tab w:val="left" w:pos="4018"/>
              </w:tabs>
              <w:autoSpaceDE w:val="0"/>
              <w:autoSpaceDN w:val="0"/>
              <w:adjustRightInd w:val="0"/>
              <w:spacing w:after="0" w:line="240" w:lineRule="auto"/>
              <w:rPr>
                <w:rFonts w:ascii="Times New Roman" w:hAnsi="Times New Roman"/>
                <w:sz w:val="24"/>
                <w:szCs w:val="24"/>
                <w:lang w:val="tt-RU"/>
              </w:rPr>
            </w:pPr>
          </w:p>
        </w:tc>
        <w:tc>
          <w:tcPr>
            <w:tcW w:w="3955" w:type="dxa"/>
          </w:tcPr>
          <w:p w:rsidR="00EE0661" w:rsidRPr="00D208FC" w:rsidRDefault="00EE0661" w:rsidP="00EE0661">
            <w:pPr>
              <w:tabs>
                <w:tab w:val="left" w:pos="993"/>
              </w:tabs>
              <w:spacing w:after="0"/>
              <w:rPr>
                <w:rFonts w:ascii="Times New Roman" w:hAnsi="Times New Roman"/>
                <w:lang w:val="tt-RU"/>
              </w:rPr>
            </w:pPr>
          </w:p>
        </w:tc>
        <w:tc>
          <w:tcPr>
            <w:tcW w:w="992" w:type="dxa"/>
          </w:tcPr>
          <w:p w:rsidR="00EE0661" w:rsidRPr="00D208FC" w:rsidRDefault="008B4548" w:rsidP="00EE0661">
            <w:pPr>
              <w:tabs>
                <w:tab w:val="left" w:pos="993"/>
              </w:tabs>
              <w:spacing w:after="0"/>
              <w:jc w:val="center"/>
              <w:rPr>
                <w:rFonts w:ascii="Times New Roman" w:hAnsi="Times New Roman"/>
                <w:b/>
                <w:lang w:val="tt-RU"/>
              </w:rPr>
            </w:pPr>
            <w:r>
              <w:rPr>
                <w:rFonts w:ascii="Times New Roman" w:hAnsi="Times New Roman"/>
                <w:b/>
                <w:lang w:val="tt-RU"/>
              </w:rPr>
              <w:t>34</w:t>
            </w:r>
          </w:p>
        </w:tc>
        <w:tc>
          <w:tcPr>
            <w:tcW w:w="8080" w:type="dxa"/>
          </w:tcPr>
          <w:p w:rsidR="00EE0661" w:rsidRDefault="00EE0661" w:rsidP="00EE0661">
            <w:pPr>
              <w:tabs>
                <w:tab w:val="left" w:pos="993"/>
              </w:tabs>
              <w:spacing w:after="0"/>
              <w:jc w:val="center"/>
              <w:rPr>
                <w:rFonts w:ascii="Times New Roman" w:hAnsi="Times New Roman"/>
                <w:lang w:val="tt-RU"/>
              </w:rPr>
            </w:pPr>
          </w:p>
        </w:tc>
      </w:tr>
    </w:tbl>
    <w:p w:rsidR="00697AF9" w:rsidRPr="008C133C" w:rsidRDefault="00697AF9" w:rsidP="00D208FC">
      <w:pPr>
        <w:tabs>
          <w:tab w:val="left" w:pos="993"/>
        </w:tabs>
        <w:jc w:val="center"/>
        <w:rPr>
          <w:rFonts w:ascii="Times New Roman" w:hAnsi="Times New Roman"/>
          <w:lang w:val="tt-RU"/>
        </w:rPr>
      </w:pPr>
    </w:p>
    <w:sectPr w:rsidR="00697AF9" w:rsidRPr="008C133C" w:rsidSect="008C133C">
      <w:pgSz w:w="16838" w:h="11906" w:orient="landscape"/>
      <w:pgMar w:top="567" w:right="1134"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choolBookTatMFOTF">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91E37"/>
    <w:multiLevelType w:val="hybridMultilevel"/>
    <w:tmpl w:val="A182A0A0"/>
    <w:lvl w:ilvl="0" w:tplc="428A3984">
      <w:start w:val="1"/>
      <w:numFmt w:val="decimal"/>
      <w:lvlText w:val="%1"/>
      <w:lvlJc w:val="left"/>
      <w:pPr>
        <w:ind w:left="720" w:hanging="360"/>
      </w:pPr>
      <w:rPr>
        <w:rFonts w:cs="Times New Roman" w:hint="default"/>
      </w:rPr>
    </w:lvl>
    <w:lvl w:ilvl="1" w:tplc="04440019">
      <w:start w:val="1"/>
      <w:numFmt w:val="lowerLetter"/>
      <w:lvlText w:val="%2."/>
      <w:lvlJc w:val="left"/>
      <w:pPr>
        <w:ind w:left="1440" w:hanging="360"/>
      </w:pPr>
      <w:rPr>
        <w:rFonts w:cs="Times New Roman"/>
      </w:rPr>
    </w:lvl>
    <w:lvl w:ilvl="2" w:tplc="0444001B">
      <w:start w:val="1"/>
      <w:numFmt w:val="lowerRoman"/>
      <w:lvlText w:val="%3."/>
      <w:lvlJc w:val="right"/>
      <w:pPr>
        <w:ind w:left="2160" w:hanging="180"/>
      </w:pPr>
      <w:rPr>
        <w:rFonts w:cs="Times New Roman"/>
      </w:rPr>
    </w:lvl>
    <w:lvl w:ilvl="3" w:tplc="0444000F">
      <w:start w:val="1"/>
      <w:numFmt w:val="decimal"/>
      <w:lvlText w:val="%4."/>
      <w:lvlJc w:val="left"/>
      <w:pPr>
        <w:ind w:left="2880" w:hanging="360"/>
      </w:pPr>
      <w:rPr>
        <w:rFonts w:cs="Times New Roman"/>
      </w:rPr>
    </w:lvl>
    <w:lvl w:ilvl="4" w:tplc="04440019">
      <w:start w:val="1"/>
      <w:numFmt w:val="lowerLetter"/>
      <w:lvlText w:val="%5."/>
      <w:lvlJc w:val="left"/>
      <w:pPr>
        <w:ind w:left="3600" w:hanging="360"/>
      </w:pPr>
      <w:rPr>
        <w:rFonts w:cs="Times New Roman"/>
      </w:rPr>
    </w:lvl>
    <w:lvl w:ilvl="5" w:tplc="0444001B">
      <w:start w:val="1"/>
      <w:numFmt w:val="lowerRoman"/>
      <w:lvlText w:val="%6."/>
      <w:lvlJc w:val="right"/>
      <w:pPr>
        <w:ind w:left="4320" w:hanging="180"/>
      </w:pPr>
      <w:rPr>
        <w:rFonts w:cs="Times New Roman"/>
      </w:rPr>
    </w:lvl>
    <w:lvl w:ilvl="6" w:tplc="0444000F">
      <w:start w:val="1"/>
      <w:numFmt w:val="decimal"/>
      <w:lvlText w:val="%7."/>
      <w:lvlJc w:val="left"/>
      <w:pPr>
        <w:ind w:left="5040" w:hanging="360"/>
      </w:pPr>
      <w:rPr>
        <w:rFonts w:cs="Times New Roman"/>
      </w:rPr>
    </w:lvl>
    <w:lvl w:ilvl="7" w:tplc="04440019">
      <w:start w:val="1"/>
      <w:numFmt w:val="lowerLetter"/>
      <w:lvlText w:val="%8."/>
      <w:lvlJc w:val="left"/>
      <w:pPr>
        <w:ind w:left="5760" w:hanging="360"/>
      </w:pPr>
      <w:rPr>
        <w:rFonts w:cs="Times New Roman"/>
      </w:rPr>
    </w:lvl>
    <w:lvl w:ilvl="8" w:tplc="0444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C33"/>
    <w:rsid w:val="000544B0"/>
    <w:rsid w:val="000F15C8"/>
    <w:rsid w:val="000F24E7"/>
    <w:rsid w:val="00146563"/>
    <w:rsid w:val="001E1BCE"/>
    <w:rsid w:val="00312109"/>
    <w:rsid w:val="00401DD0"/>
    <w:rsid w:val="0042392B"/>
    <w:rsid w:val="00432B53"/>
    <w:rsid w:val="004C4092"/>
    <w:rsid w:val="004E100E"/>
    <w:rsid w:val="00551082"/>
    <w:rsid w:val="00567436"/>
    <w:rsid w:val="005C49B4"/>
    <w:rsid w:val="005F6AA1"/>
    <w:rsid w:val="006379A3"/>
    <w:rsid w:val="00697AF9"/>
    <w:rsid w:val="006B16D9"/>
    <w:rsid w:val="006D7DEE"/>
    <w:rsid w:val="00715AE5"/>
    <w:rsid w:val="00721B50"/>
    <w:rsid w:val="0074053D"/>
    <w:rsid w:val="00773953"/>
    <w:rsid w:val="007D2B79"/>
    <w:rsid w:val="00817325"/>
    <w:rsid w:val="00895577"/>
    <w:rsid w:val="008B4548"/>
    <w:rsid w:val="008C133C"/>
    <w:rsid w:val="008D28F4"/>
    <w:rsid w:val="009031C6"/>
    <w:rsid w:val="00905614"/>
    <w:rsid w:val="0097188D"/>
    <w:rsid w:val="009A0BF7"/>
    <w:rsid w:val="00A520B7"/>
    <w:rsid w:val="00AB5AAD"/>
    <w:rsid w:val="00AF62C4"/>
    <w:rsid w:val="00B071E8"/>
    <w:rsid w:val="00B2578D"/>
    <w:rsid w:val="00B33689"/>
    <w:rsid w:val="00B42290"/>
    <w:rsid w:val="00B43C33"/>
    <w:rsid w:val="00B54EC8"/>
    <w:rsid w:val="00BC10CD"/>
    <w:rsid w:val="00C932C5"/>
    <w:rsid w:val="00C94598"/>
    <w:rsid w:val="00CF282D"/>
    <w:rsid w:val="00D0164E"/>
    <w:rsid w:val="00D208FC"/>
    <w:rsid w:val="00DC3C30"/>
    <w:rsid w:val="00DF5E72"/>
    <w:rsid w:val="00E53642"/>
    <w:rsid w:val="00E922F3"/>
    <w:rsid w:val="00EE0661"/>
    <w:rsid w:val="00F67367"/>
    <w:rsid w:val="00F81DA0"/>
    <w:rsid w:val="00F955D0"/>
    <w:rsid w:val="00FA4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2599DA3"/>
  <w15:docId w15:val="{87804F68-0270-4CF8-8E11-817AA6D9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33C"/>
    <w:pPr>
      <w:spacing w:after="160" w:line="259"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C133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99"/>
    <w:qFormat/>
    <w:rsid w:val="00773953"/>
    <w:rPr>
      <w:rFonts w:ascii="Times New Roman" w:hAnsi="Times New Roman"/>
    </w:rPr>
  </w:style>
  <w:style w:type="character" w:customStyle="1" w:styleId="a5">
    <w:name w:val="Без интервала Знак"/>
    <w:link w:val="a4"/>
    <w:uiPriority w:val="99"/>
    <w:locked/>
    <w:rsid w:val="00773953"/>
    <w:rPr>
      <w:rFonts w:ascii="Times New Roman" w:hAnsi="Times New Roman"/>
      <w:sz w:val="22"/>
      <w:lang w:val="ru-RU" w:eastAsia="ru-RU"/>
    </w:rPr>
  </w:style>
  <w:style w:type="paragraph" w:styleId="a6">
    <w:name w:val="List Paragraph"/>
    <w:basedOn w:val="a"/>
    <w:uiPriority w:val="99"/>
    <w:qFormat/>
    <w:rsid w:val="005F6AA1"/>
    <w:pPr>
      <w:spacing w:after="0" w:line="240" w:lineRule="auto"/>
      <w:ind w:left="720" w:firstLine="1814"/>
      <w:jc w:val="both"/>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7858</Words>
  <Characters>57343</Characters>
  <Application>Microsoft Office Word</Application>
  <DocSecurity>0</DocSecurity>
  <Lines>477</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2020-03-01T20:11:00Z</dcterms:created>
  <dcterms:modified xsi:type="dcterms:W3CDTF">2020-03-04T18:57:00Z</dcterms:modified>
</cp:coreProperties>
</file>